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AF" w:rsidRPr="00A122AF" w:rsidRDefault="00A122AF" w:rsidP="00A122AF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b/>
          <w:bCs/>
          <w:color w:val="0000FF"/>
          <w:szCs w:val="24"/>
          <w:lang w:eastAsia="ru-RU"/>
        </w:rPr>
        <w:t>Группа №2 "Умка"</w:t>
      </w:r>
    </w:p>
    <w:p w:rsidR="00A122AF" w:rsidRPr="00A122AF" w:rsidRDefault="00A122AF" w:rsidP="00A122AF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ascii="Verdana" w:eastAsia="Times New Roman" w:hAnsi="Verdana" w:cs="Times New Roman"/>
          <w:szCs w:val="24"/>
          <w:lang w:eastAsia="ru-RU"/>
        </w:rPr>
        <w:t>Паспорт группы №2 "Умка". Площадь группы: игровая - 62,20 кв</w:t>
      </w:r>
      <w:proofErr w:type="gramStart"/>
      <w:r w:rsidRPr="00A122AF">
        <w:rPr>
          <w:rFonts w:ascii="Verdana" w:eastAsia="Times New Roman" w:hAnsi="Verdana" w:cs="Times New Roman"/>
          <w:szCs w:val="24"/>
          <w:lang w:eastAsia="ru-RU"/>
        </w:rPr>
        <w:t>.м</w:t>
      </w:r>
      <w:proofErr w:type="gramEnd"/>
      <w:r w:rsidRPr="00A122AF">
        <w:rPr>
          <w:rFonts w:ascii="Verdana" w:eastAsia="Times New Roman" w:hAnsi="Verdana" w:cs="Times New Roman"/>
          <w:szCs w:val="24"/>
          <w:lang w:eastAsia="ru-RU"/>
        </w:rPr>
        <w:t>, раздевалка - 12 кв.м, мойка - 2,90 кв.м, туалет - 4,20 кв.м</w:t>
      </w:r>
    </w:p>
    <w:p w:rsidR="00A122AF" w:rsidRPr="00A122AF" w:rsidRDefault="00A122AF" w:rsidP="00A122AF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ascii="Verdana" w:eastAsia="Times New Roman" w:hAnsi="Verdana" w:cs="Times New Roman"/>
          <w:szCs w:val="24"/>
          <w:lang w:eastAsia="ru-RU"/>
        </w:rPr>
        <w:t>Наименование оборудования:  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телевизор "Витязь" - 1 шт.,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игровая кухня,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игровая парикмахерская,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комплект мягкой мебели (диван, 2 кресла),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 стеллажи для игрушек,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доска магнитная,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столы и стулья по количеству воспитанников,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детская мебель "Автомобиль",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детская мебель "Ромашка" (диван, 2 кресла),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центр искусства,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центр физической культуры (</w:t>
      </w:r>
      <w:proofErr w:type="spellStart"/>
      <w:r w:rsidRPr="00A122AF">
        <w:rPr>
          <w:rFonts w:eastAsia="Times New Roman" w:cs="Times New Roman"/>
          <w:szCs w:val="24"/>
          <w:lang w:eastAsia="ru-RU"/>
        </w:rPr>
        <w:t>массажеры</w:t>
      </w:r>
      <w:proofErr w:type="spellEnd"/>
      <w:r w:rsidRPr="00A122AF">
        <w:rPr>
          <w:rFonts w:eastAsia="Times New Roman" w:cs="Times New Roman"/>
          <w:szCs w:val="24"/>
          <w:lang w:eastAsia="ru-RU"/>
        </w:rPr>
        <w:t xml:space="preserve"> для рук и ног, </w:t>
      </w:r>
      <w:proofErr w:type="spellStart"/>
      <w:r w:rsidRPr="00A122AF">
        <w:rPr>
          <w:rFonts w:eastAsia="Times New Roman" w:cs="Times New Roman"/>
          <w:szCs w:val="24"/>
          <w:lang w:eastAsia="ru-RU"/>
        </w:rPr>
        <w:t>коррегирующие</w:t>
      </w:r>
      <w:proofErr w:type="spellEnd"/>
      <w:r w:rsidRPr="00A122AF">
        <w:rPr>
          <w:rFonts w:eastAsia="Times New Roman" w:cs="Times New Roman"/>
          <w:szCs w:val="24"/>
          <w:lang w:eastAsia="ru-RU"/>
        </w:rPr>
        <w:t xml:space="preserve"> дорожки),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уголок экспериментирования,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центр театральной деятельности, ширма настольная,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центр природы, литературный центр, центр музыкального развития,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центр строительно-конструктивных игр,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уголок ПДД (макет дороги),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уголок для родителей,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кукольный театр,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детский игровой набор "</w:t>
      </w:r>
      <w:proofErr w:type="spellStart"/>
      <w:r w:rsidRPr="00A122AF">
        <w:rPr>
          <w:rFonts w:eastAsia="Times New Roman" w:cs="Times New Roman"/>
          <w:szCs w:val="24"/>
          <w:lang w:eastAsia="ru-RU"/>
        </w:rPr>
        <w:t>Мехнаик-макси</w:t>
      </w:r>
      <w:proofErr w:type="spellEnd"/>
      <w:r w:rsidRPr="00A122AF">
        <w:rPr>
          <w:rFonts w:eastAsia="Times New Roman" w:cs="Times New Roman"/>
          <w:szCs w:val="24"/>
          <w:lang w:eastAsia="ru-RU"/>
        </w:rPr>
        <w:t>" - 1 шт.,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детский игровой набор "Доктор" - 1 шт.,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детский игровой набор "Супермаркет" - 1 шт.,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детский игровой набор "Хозяюшка" - 1 шт.,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детские развивающие игры,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наборы конструкторов,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настольные игры,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игрушки для детей,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детская художественная литература,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методическая литература,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дом для куклы (деревянный),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большие коляски - 2 шт.,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набор для кукол (стол и стулья),</w:t>
      </w:r>
    </w:p>
    <w:p w:rsidR="00A122AF" w:rsidRPr="00A122AF" w:rsidRDefault="00A122AF" w:rsidP="00A122A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A122AF">
        <w:rPr>
          <w:rFonts w:eastAsia="Times New Roman" w:cs="Times New Roman"/>
          <w:szCs w:val="24"/>
          <w:lang w:eastAsia="ru-RU"/>
        </w:rPr>
        <w:t>набор матрешек.</w:t>
      </w:r>
    </w:p>
    <w:p w:rsidR="00444B81" w:rsidRPr="00D34C64" w:rsidRDefault="00444B81" w:rsidP="00D34C64"/>
    <w:sectPr w:rsidR="00444B81" w:rsidRPr="00D34C64" w:rsidSect="00905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3C"/>
    <w:multiLevelType w:val="multilevel"/>
    <w:tmpl w:val="291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C5558"/>
    <w:multiLevelType w:val="multilevel"/>
    <w:tmpl w:val="9D1A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572B6"/>
    <w:multiLevelType w:val="multilevel"/>
    <w:tmpl w:val="7AD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F079AA"/>
    <w:multiLevelType w:val="multilevel"/>
    <w:tmpl w:val="8AA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7E1122"/>
    <w:multiLevelType w:val="multilevel"/>
    <w:tmpl w:val="D94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353BE"/>
    <w:multiLevelType w:val="multilevel"/>
    <w:tmpl w:val="B02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4B81"/>
    <w:rsid w:val="00006193"/>
    <w:rsid w:val="000149B4"/>
    <w:rsid w:val="00055E28"/>
    <w:rsid w:val="00086C5B"/>
    <w:rsid w:val="000F47DA"/>
    <w:rsid w:val="00102BE4"/>
    <w:rsid w:val="00116451"/>
    <w:rsid w:val="00130EFB"/>
    <w:rsid w:val="00152621"/>
    <w:rsid w:val="001D30D2"/>
    <w:rsid w:val="00230B64"/>
    <w:rsid w:val="0026248D"/>
    <w:rsid w:val="00293E7D"/>
    <w:rsid w:val="002A41EB"/>
    <w:rsid w:val="00360CA1"/>
    <w:rsid w:val="003E7036"/>
    <w:rsid w:val="00444B81"/>
    <w:rsid w:val="00562650"/>
    <w:rsid w:val="005C23D0"/>
    <w:rsid w:val="005D5608"/>
    <w:rsid w:val="006275E4"/>
    <w:rsid w:val="00640AAB"/>
    <w:rsid w:val="00677BE0"/>
    <w:rsid w:val="006A759D"/>
    <w:rsid w:val="006E2394"/>
    <w:rsid w:val="007267AE"/>
    <w:rsid w:val="008126FE"/>
    <w:rsid w:val="00855CE8"/>
    <w:rsid w:val="008948AD"/>
    <w:rsid w:val="00905168"/>
    <w:rsid w:val="00923E58"/>
    <w:rsid w:val="00954692"/>
    <w:rsid w:val="009A6102"/>
    <w:rsid w:val="00A122AF"/>
    <w:rsid w:val="00B248A9"/>
    <w:rsid w:val="00B45D8F"/>
    <w:rsid w:val="00BB310F"/>
    <w:rsid w:val="00CF7566"/>
    <w:rsid w:val="00D34C64"/>
    <w:rsid w:val="00D610E6"/>
    <w:rsid w:val="00D62D11"/>
    <w:rsid w:val="00D749FD"/>
    <w:rsid w:val="00DE0B2F"/>
    <w:rsid w:val="00F07DFD"/>
    <w:rsid w:val="00F256E5"/>
    <w:rsid w:val="00F67A71"/>
    <w:rsid w:val="00F95073"/>
    <w:rsid w:val="00F9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8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44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2022-07-08T05:25:00Z</dcterms:created>
  <dcterms:modified xsi:type="dcterms:W3CDTF">2022-07-08T05:37:00Z</dcterms:modified>
</cp:coreProperties>
</file>