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56" w:rsidRDefault="00823756" w:rsidP="00823756">
      <w:pPr>
        <w:pStyle w:val="ConsPlusTitle"/>
        <w:widowControl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823756" w:rsidRDefault="00823756" w:rsidP="00823756">
      <w:pPr>
        <w:jc w:val="center"/>
        <w:rPr>
          <w:b/>
        </w:rPr>
      </w:pPr>
      <w:r>
        <w:rPr>
          <w:b/>
        </w:rPr>
        <w:t>о сотрудничестве МБДОУ и родителей (законных представителей) ребенка, самостоятельно воспитывающих и обучающих ребенка-инвалида на дому</w:t>
      </w:r>
    </w:p>
    <w:p w:rsidR="00823756" w:rsidRDefault="00823756" w:rsidP="00823756"/>
    <w:p w:rsidR="00823756" w:rsidRDefault="00823756" w:rsidP="00823756">
      <w:r>
        <w:t>г. Рубцовск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 xml:space="preserve">________ </w:t>
      </w:r>
      <w:r>
        <w:t>2023  г.</w:t>
      </w:r>
    </w:p>
    <w:p w:rsidR="00823756" w:rsidRDefault="00823756" w:rsidP="00823756"/>
    <w:p w:rsidR="00823756" w:rsidRDefault="00823756" w:rsidP="00823756">
      <w:pPr>
        <w:jc w:val="both"/>
      </w:pPr>
      <w:r>
        <w:tab/>
        <w:t>Настоящий договор составлен на основании постановления Администрации Алтайского края от 26.03.2014 № 142 «О компенсации затрат родителей (законных представителей) на обучение детей-инвалидов по основным общеобразовательным программам на дому самостоятельно в Алтайском крае».</w:t>
      </w:r>
    </w:p>
    <w:p w:rsidR="00823756" w:rsidRDefault="00823756" w:rsidP="00823756">
      <w:pPr>
        <w:ind w:firstLine="708"/>
        <w:jc w:val="both"/>
      </w:pPr>
      <w:r>
        <w:t>Муниципальное бюджетное дошкольное образовательное учреждение «Детский сад № 37 «</w:t>
      </w:r>
      <w:proofErr w:type="gramStart"/>
      <w:r>
        <w:t>Веснянка»  в</w:t>
      </w:r>
      <w:proofErr w:type="gramEnd"/>
      <w:r>
        <w:t xml:space="preserve"> лице заведующего Толмачевой Татьяны Михайловны, действующего на основании Устава, именуемое в дальнейшем «МБДОУ», с одной стороны и родитель (законный представитель)</w:t>
      </w:r>
      <w:r>
        <w:t>_______________________________________________________</w:t>
      </w:r>
      <w:r>
        <w:t>, именуемый в дальнейшем «Родитель», далее при совместном упоминании именуемые «Стороны», заключили настоящий договор о нижеследующем:</w:t>
      </w:r>
    </w:p>
    <w:p w:rsidR="00823756" w:rsidRDefault="00823756" w:rsidP="00823756">
      <w:pPr>
        <w:pStyle w:val="a3"/>
        <w:rPr>
          <w:sz w:val="24"/>
          <w:szCs w:val="24"/>
        </w:rPr>
      </w:pPr>
    </w:p>
    <w:p w:rsidR="00823756" w:rsidRDefault="00823756" w:rsidP="0082375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823756" w:rsidRDefault="00823756" w:rsidP="00823756">
      <w:pPr>
        <w:pStyle w:val="a3"/>
        <w:ind w:left="360"/>
        <w:rPr>
          <w:sz w:val="24"/>
          <w:szCs w:val="24"/>
        </w:rPr>
      </w:pPr>
    </w:p>
    <w:p w:rsidR="00823756" w:rsidRDefault="00823756" w:rsidP="00823756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Участники договора обязуются сотрудничать в области оказания консультативных услуг родителям, воспитывающим ребенка-инвалида самостоятельно на дому.</w:t>
      </w:r>
    </w:p>
    <w:p w:rsidR="00823756" w:rsidRDefault="00823756" w:rsidP="00823756">
      <w:pPr>
        <w:pStyle w:val="a3"/>
        <w:ind w:left="360"/>
        <w:rPr>
          <w:sz w:val="24"/>
          <w:szCs w:val="24"/>
        </w:rPr>
      </w:pPr>
    </w:p>
    <w:p w:rsidR="00823756" w:rsidRDefault="00823756" w:rsidP="00823756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сторон</w:t>
      </w:r>
    </w:p>
    <w:p w:rsidR="00823756" w:rsidRDefault="00823756" w:rsidP="00823756">
      <w:pPr>
        <w:jc w:val="both"/>
      </w:pPr>
    </w:p>
    <w:p w:rsidR="00823756" w:rsidRDefault="00823756" w:rsidP="00823756">
      <w:pPr>
        <w:ind w:left="-11" w:firstLine="720"/>
        <w:jc w:val="both"/>
        <w:rPr>
          <w:b/>
        </w:rPr>
      </w:pPr>
      <w:r>
        <w:t>2.1.</w:t>
      </w:r>
      <w:r>
        <w:rPr>
          <w:b/>
        </w:rPr>
        <w:t xml:space="preserve"> МБДОУ имеет право:</w:t>
      </w:r>
    </w:p>
    <w:p w:rsidR="00823756" w:rsidRDefault="00823756" w:rsidP="00823756">
      <w:pPr>
        <w:ind w:left="-11" w:firstLine="720"/>
        <w:jc w:val="both"/>
      </w:pPr>
      <w:r>
        <w:t>2.1.1. Организовывать консультации (по заявкам Родителя), лектории, практические и теоретические занятия, семинары.</w:t>
      </w:r>
    </w:p>
    <w:p w:rsidR="00823756" w:rsidRDefault="00823756" w:rsidP="00823756">
      <w:pPr>
        <w:ind w:left="-11" w:firstLine="720"/>
        <w:jc w:val="both"/>
      </w:pPr>
      <w:r>
        <w:t>2.1.2. Оказывать платные образовательные услуги в соответствии с Уставом МДОУ (при наличии лицензии на оказание дополнительных услуг) по желанию Родителя.</w:t>
      </w:r>
    </w:p>
    <w:p w:rsidR="00823756" w:rsidRDefault="00823756" w:rsidP="00823756">
      <w:pPr>
        <w:ind w:firstLine="720"/>
        <w:jc w:val="both"/>
      </w:pPr>
      <w:r>
        <w:t>2.1.3.</w:t>
      </w:r>
      <w:r>
        <w:rPr>
          <w:b/>
        </w:rPr>
        <w:t xml:space="preserve"> </w:t>
      </w:r>
      <w:r>
        <w:t>Отчислить ребенка из МБДОУ по заявлению Родителей в связи с изменением обстоятельств, влекущих прекращение предоставления компенсации.</w:t>
      </w:r>
    </w:p>
    <w:p w:rsidR="00823756" w:rsidRDefault="00823756" w:rsidP="00823756">
      <w:pPr>
        <w:ind w:left="-11" w:firstLine="720"/>
        <w:jc w:val="both"/>
        <w:rPr>
          <w:b/>
        </w:rPr>
      </w:pPr>
      <w:r>
        <w:t xml:space="preserve">2.2. </w:t>
      </w:r>
      <w:r>
        <w:rPr>
          <w:b/>
        </w:rPr>
        <w:t>Родитель имеет право:</w:t>
      </w:r>
    </w:p>
    <w:p w:rsidR="00823756" w:rsidRDefault="00823756" w:rsidP="00823756">
      <w:pPr>
        <w:ind w:left="-11" w:firstLine="720"/>
        <w:jc w:val="both"/>
        <w:rPr>
          <w:b/>
        </w:rPr>
      </w:pPr>
      <w:r>
        <w:t>2.2.1. Получать квалифицированную психолого-педагогическую консультативную помощь по вопросам воспитания и развития ребенка, создания развивающей среды в условиях самостоятельного воспитания и обучения ребенка на дому.</w:t>
      </w:r>
      <w:r>
        <w:rPr>
          <w:b/>
        </w:rPr>
        <w:t xml:space="preserve"> </w:t>
      </w:r>
    </w:p>
    <w:p w:rsidR="00823756" w:rsidRDefault="00823756" w:rsidP="00823756">
      <w:pPr>
        <w:ind w:left="-11" w:firstLine="720"/>
        <w:jc w:val="both"/>
      </w:pPr>
      <w:r>
        <w:t>2.2.2. Расторгнуть настоящий договор досрочно в одностороннем порядке, уведомив МДОУ об этом за 14 дней.</w:t>
      </w:r>
    </w:p>
    <w:p w:rsidR="00823756" w:rsidRDefault="00823756" w:rsidP="00823756">
      <w:pPr>
        <w:ind w:left="-11" w:firstLine="720"/>
        <w:jc w:val="both"/>
      </w:pPr>
      <w:r>
        <w:t>2.2.3. Посещать организованные МБДОУ консультации, лектории, практические и теоретические занятия, семинары.</w:t>
      </w:r>
    </w:p>
    <w:p w:rsidR="00823756" w:rsidRDefault="00823756" w:rsidP="00823756">
      <w:pPr>
        <w:ind w:left="-11"/>
        <w:jc w:val="center"/>
        <w:rPr>
          <w:b/>
        </w:rPr>
      </w:pPr>
      <w:r>
        <w:rPr>
          <w:b/>
        </w:rPr>
        <w:t>3. Обязанности Сторон</w:t>
      </w:r>
    </w:p>
    <w:p w:rsidR="00823756" w:rsidRDefault="00823756" w:rsidP="00823756">
      <w:pPr>
        <w:ind w:left="-11"/>
      </w:pPr>
    </w:p>
    <w:p w:rsidR="00823756" w:rsidRDefault="00823756" w:rsidP="00823756">
      <w:pPr>
        <w:pStyle w:val="a5"/>
        <w:ind w:firstLine="731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b/>
          <w:sz w:val="24"/>
          <w:szCs w:val="24"/>
        </w:rPr>
        <w:t xml:space="preserve"> МБДОУ обязуется:</w:t>
      </w:r>
      <w:r>
        <w:rPr>
          <w:sz w:val="24"/>
          <w:szCs w:val="24"/>
        </w:rPr>
        <w:t xml:space="preserve"> </w:t>
      </w:r>
    </w:p>
    <w:p w:rsidR="00823756" w:rsidRDefault="00823756" w:rsidP="00823756">
      <w:pPr>
        <w:pStyle w:val="a5"/>
        <w:ind w:firstLine="731"/>
        <w:rPr>
          <w:sz w:val="24"/>
          <w:szCs w:val="24"/>
        </w:rPr>
      </w:pPr>
      <w:r>
        <w:rPr>
          <w:sz w:val="24"/>
          <w:szCs w:val="24"/>
        </w:rPr>
        <w:t>3.1.1. Предоставлять психолого-педагогическую консультативную помощь по вопросам воспитания и развития ребенка, создания развивающей среды в условиях самостоятельного воспитания и обучения ребенка на дому.</w:t>
      </w:r>
    </w:p>
    <w:p w:rsidR="00823756" w:rsidRDefault="00823756" w:rsidP="00823756">
      <w:pPr>
        <w:pStyle w:val="a5"/>
        <w:ind w:firstLine="731"/>
        <w:rPr>
          <w:sz w:val="24"/>
          <w:szCs w:val="24"/>
        </w:rPr>
      </w:pPr>
      <w:r>
        <w:rPr>
          <w:sz w:val="24"/>
          <w:szCs w:val="24"/>
        </w:rPr>
        <w:t>3.1.2. Соблюдать настоящий договор.</w:t>
      </w:r>
    </w:p>
    <w:p w:rsidR="00823756" w:rsidRDefault="00823756" w:rsidP="00823756">
      <w:pPr>
        <w:pStyle w:val="a5"/>
        <w:ind w:firstLine="731"/>
        <w:rPr>
          <w:b/>
          <w:sz w:val="24"/>
          <w:szCs w:val="24"/>
        </w:rPr>
      </w:pPr>
      <w:r>
        <w:rPr>
          <w:b/>
          <w:sz w:val="24"/>
          <w:szCs w:val="24"/>
        </w:rPr>
        <w:t>3.2. Родитель обязуется:</w:t>
      </w:r>
    </w:p>
    <w:p w:rsidR="00823756" w:rsidRDefault="00823756" w:rsidP="00823756">
      <w:pPr>
        <w:pStyle w:val="a5"/>
        <w:ind w:firstLine="731"/>
        <w:rPr>
          <w:sz w:val="24"/>
          <w:szCs w:val="24"/>
        </w:rPr>
      </w:pPr>
      <w:r>
        <w:rPr>
          <w:sz w:val="24"/>
          <w:szCs w:val="24"/>
        </w:rPr>
        <w:t>3.2.1. Своевременно информировать МБДОУ о продлении инвалидности, предоставляя копию справки МСЭ в течение 10 дней с момента получения документа.</w:t>
      </w:r>
    </w:p>
    <w:p w:rsidR="00823756" w:rsidRDefault="00823756" w:rsidP="00823756">
      <w:pPr>
        <w:pStyle w:val="a5"/>
        <w:ind w:firstLine="731"/>
        <w:rPr>
          <w:sz w:val="24"/>
          <w:szCs w:val="24"/>
        </w:rPr>
      </w:pPr>
      <w:r>
        <w:rPr>
          <w:sz w:val="24"/>
          <w:szCs w:val="24"/>
        </w:rPr>
        <w:t>3.2.1. При возникновении обстоятельств, влекущих прекращение предоставления компенсации, в течение 10 дней с момента их возникновения, уведомить МБДОУ о расторжении договора.</w:t>
      </w:r>
    </w:p>
    <w:p w:rsidR="00823756" w:rsidRDefault="00823756" w:rsidP="00823756">
      <w:pPr>
        <w:pStyle w:val="a5"/>
        <w:ind w:firstLine="731"/>
        <w:rPr>
          <w:sz w:val="24"/>
          <w:szCs w:val="24"/>
        </w:rPr>
      </w:pPr>
      <w:r>
        <w:rPr>
          <w:sz w:val="24"/>
          <w:szCs w:val="24"/>
        </w:rPr>
        <w:lastRenderedPageBreak/>
        <w:t>3.2.2. Уважать сотрудников МБДОУ, не допускать нарушения этических норм поведения.</w:t>
      </w:r>
    </w:p>
    <w:p w:rsidR="00823756" w:rsidRDefault="00823756" w:rsidP="00823756">
      <w:pPr>
        <w:autoSpaceDE w:val="0"/>
        <w:autoSpaceDN w:val="0"/>
        <w:adjustRightInd w:val="0"/>
        <w:ind w:firstLine="720"/>
        <w:jc w:val="both"/>
      </w:pPr>
      <w:r>
        <w:t>3.2.3. Соблюдать настоящий договор.</w:t>
      </w:r>
    </w:p>
    <w:p w:rsidR="00823756" w:rsidRDefault="00823756" w:rsidP="00823756">
      <w:pPr>
        <w:autoSpaceDE w:val="0"/>
        <w:autoSpaceDN w:val="0"/>
        <w:adjustRightInd w:val="0"/>
        <w:ind w:firstLine="720"/>
        <w:jc w:val="both"/>
      </w:pPr>
    </w:p>
    <w:p w:rsidR="00823756" w:rsidRDefault="00823756" w:rsidP="00823756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4. Срок действия договора</w:t>
      </w:r>
    </w:p>
    <w:p w:rsidR="00823756" w:rsidRDefault="00823756" w:rsidP="00823756">
      <w:pPr>
        <w:ind w:left="-11"/>
        <w:jc w:val="both"/>
      </w:pPr>
    </w:p>
    <w:p w:rsidR="00823756" w:rsidRDefault="00823756" w:rsidP="00823756">
      <w:pPr>
        <w:ind w:left="-11"/>
        <w:jc w:val="both"/>
      </w:pPr>
      <w:r>
        <w:tab/>
      </w:r>
      <w:r>
        <w:tab/>
        <w:t>4.1. Договор действует с момента его подписания и может быть расторгнут по соглашению сторон или в связи с наступлением обстоятельств, влекущих прекращение предоставления компенсации.</w:t>
      </w:r>
    </w:p>
    <w:p w:rsidR="00823756" w:rsidRDefault="00823756" w:rsidP="00823756">
      <w:pPr>
        <w:ind w:left="-11"/>
        <w:jc w:val="both"/>
      </w:pPr>
      <w:r>
        <w:tab/>
      </w:r>
      <w:r>
        <w:tab/>
        <w:t>4.2. Изменения, пополнения к договору оформляются в виде приложения к нему.</w:t>
      </w:r>
    </w:p>
    <w:p w:rsidR="00823756" w:rsidRPr="00823756" w:rsidRDefault="00823756" w:rsidP="00823756">
      <w:pPr>
        <w:ind w:left="-11"/>
        <w:jc w:val="both"/>
      </w:pPr>
      <w:r>
        <w:tab/>
      </w:r>
      <w:r>
        <w:tab/>
        <w:t xml:space="preserve">4.3. Срок действия договора </w:t>
      </w:r>
      <w:r>
        <w:rPr>
          <w:b/>
        </w:rPr>
        <w:t xml:space="preserve">с </w:t>
      </w:r>
      <w:r>
        <w:t>«__</w:t>
      </w:r>
      <w:proofErr w:type="gramStart"/>
      <w:r>
        <w:t>_»_</w:t>
      </w:r>
      <w:proofErr w:type="gramEnd"/>
      <w:r>
        <w:t xml:space="preserve">______ 2023 г. </w:t>
      </w:r>
      <w:r>
        <w:rPr>
          <w:b/>
        </w:rPr>
        <w:t xml:space="preserve"> по </w:t>
      </w:r>
      <w:r>
        <w:t>«__</w:t>
      </w:r>
      <w:proofErr w:type="gramStart"/>
      <w:r>
        <w:t>_»_</w:t>
      </w:r>
      <w:proofErr w:type="gramEnd"/>
      <w:r>
        <w:t>_________ 2023 г.</w:t>
      </w:r>
    </w:p>
    <w:p w:rsidR="00823756" w:rsidRDefault="00823756" w:rsidP="00823756">
      <w:pPr>
        <w:ind w:left="-11"/>
        <w:jc w:val="both"/>
      </w:pPr>
      <w:r>
        <w:tab/>
      </w:r>
      <w:r>
        <w:tab/>
        <w:t>4.4. Договор составлен в двух экземплярах, один хранится в МБДОУ, другой – у Родителя.</w:t>
      </w:r>
    </w:p>
    <w:p w:rsidR="00823756" w:rsidRDefault="00823756" w:rsidP="00823756">
      <w:pPr>
        <w:ind w:left="-11"/>
        <w:jc w:val="center"/>
      </w:pPr>
    </w:p>
    <w:p w:rsidR="00823756" w:rsidRDefault="00823756" w:rsidP="00823756">
      <w:pPr>
        <w:ind w:left="-11"/>
        <w:jc w:val="center"/>
        <w:rPr>
          <w:b/>
        </w:rPr>
      </w:pPr>
      <w:r>
        <w:rPr>
          <w:b/>
        </w:rPr>
        <w:t xml:space="preserve"> Реквизиты и подписи Сторон</w:t>
      </w:r>
    </w:p>
    <w:p w:rsidR="00823756" w:rsidRDefault="00823756" w:rsidP="00823756">
      <w:pPr>
        <w:ind w:left="-11"/>
        <w:rPr>
          <w:b/>
        </w:rPr>
      </w:pPr>
    </w:p>
    <w:p w:rsidR="00823756" w:rsidRDefault="00823756" w:rsidP="00823756">
      <w:pPr>
        <w:ind w:firstLine="708"/>
        <w:rPr>
          <w:b/>
        </w:rPr>
      </w:pPr>
      <w:r>
        <w:rPr>
          <w:b/>
        </w:rPr>
        <w:t>«МБДОУ»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«РОДИТЕЛЬ»</w:t>
      </w:r>
    </w:p>
    <w:p w:rsidR="00823756" w:rsidRDefault="00823756" w:rsidP="00823756"/>
    <w:tbl>
      <w:tblPr>
        <w:tblW w:w="10273" w:type="dxa"/>
        <w:jc w:val="center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5"/>
        <w:gridCol w:w="5838"/>
      </w:tblGrid>
      <w:tr w:rsidR="00823756" w:rsidTr="00823756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финансам, налоговой и кредитной политике Администрации города Рубцовска Алтайского края (МБДОУ «Детский сад № 37 «Веснянка»), </w:t>
            </w:r>
            <w:proofErr w:type="gramStart"/>
            <w:r>
              <w:rPr>
                <w:sz w:val="20"/>
                <w:szCs w:val="20"/>
              </w:rPr>
              <w:t xml:space="preserve">658224,   </w:t>
            </w:r>
            <w:proofErr w:type="gramEnd"/>
            <w:r>
              <w:rPr>
                <w:sz w:val="20"/>
                <w:szCs w:val="20"/>
              </w:rPr>
              <w:t xml:space="preserve">  г. Рубцовск, ул. Громова, 23, ИНН 2209010798,</w:t>
            </w:r>
          </w:p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220901001, </w:t>
            </w:r>
          </w:p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20176Ц94400, </w:t>
            </w:r>
          </w:p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счет: 03234643017160001700</w:t>
            </w:r>
          </w:p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Банковский счет 40102810045370000009</w:t>
            </w:r>
          </w:p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ОТДЕЛЕНИЕ БАРНАУЛ БАНКА РОССИИ//УФК по Алтайскому краю г. Барнаул</w:t>
            </w:r>
          </w:p>
          <w:p w:rsidR="00823756" w:rsidRDefault="0082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010173001, </w:t>
            </w:r>
            <w:proofErr w:type="gramStart"/>
            <w:r>
              <w:rPr>
                <w:sz w:val="20"/>
                <w:szCs w:val="20"/>
              </w:rPr>
              <w:t>ОКТМО  01716000</w:t>
            </w:r>
            <w:proofErr w:type="gramEnd"/>
            <w:r>
              <w:rPr>
                <w:sz w:val="20"/>
                <w:szCs w:val="20"/>
              </w:rPr>
              <w:t xml:space="preserve">,               </w:t>
            </w:r>
          </w:p>
          <w:p w:rsidR="00823756" w:rsidRDefault="00823756">
            <w:pPr>
              <w:jc w:val="both"/>
              <w:rPr>
                <w:sz w:val="18"/>
                <w:szCs w:val="18"/>
              </w:rPr>
            </w:pPr>
          </w:p>
          <w:p w:rsidR="00823756" w:rsidRDefault="00823756">
            <w:pPr>
              <w:rPr>
                <w:sz w:val="18"/>
                <w:szCs w:val="18"/>
              </w:rPr>
            </w:pPr>
          </w:p>
          <w:p w:rsidR="00823756" w:rsidRDefault="00823756">
            <w:pPr>
              <w:rPr>
                <w:sz w:val="18"/>
                <w:szCs w:val="18"/>
              </w:rPr>
            </w:pPr>
          </w:p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____________________   Т.М.Толмачева</w:t>
            </w: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 </w:t>
            </w: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(серия, номер, наименование выдавшей организации, дата выдачи): _______________________________________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823756" w:rsidRDefault="00823756" w:rsidP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жительства: 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</w:t>
            </w:r>
          </w:p>
          <w:p w:rsidR="00823756" w:rsidRDefault="00823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данные: ___________________</w:t>
            </w:r>
            <w:r>
              <w:rPr>
                <w:sz w:val="18"/>
                <w:szCs w:val="18"/>
              </w:rPr>
              <w:t>_____________________</w:t>
            </w:r>
          </w:p>
          <w:p w:rsidR="00823756" w:rsidRDefault="00823756">
            <w:pPr>
              <w:rPr>
                <w:sz w:val="18"/>
                <w:szCs w:val="18"/>
              </w:rPr>
            </w:pPr>
          </w:p>
          <w:p w:rsidR="00823756" w:rsidRDefault="00823756">
            <w:r>
              <w:rPr>
                <w:sz w:val="18"/>
                <w:szCs w:val="18"/>
              </w:rPr>
              <w:t xml:space="preserve">Подпись:__________________ </w:t>
            </w:r>
            <w:bookmarkStart w:id="0" w:name="_GoBack"/>
            <w:bookmarkEnd w:id="0"/>
          </w:p>
          <w:p w:rsidR="00823756" w:rsidRDefault="008237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:rsidR="00823756" w:rsidRDefault="00823756" w:rsidP="00823756"/>
    <w:p w:rsidR="00823756" w:rsidRDefault="00823756" w:rsidP="00823756">
      <w:pPr>
        <w:pStyle w:val="ConsPlusCell"/>
        <w:ind w:firstLine="720"/>
        <w:rPr>
          <w:rFonts w:ascii="Times New Roman" w:hAnsi="Times New Roman" w:cs="Times New Roman"/>
          <w:color w:val="FF0000"/>
        </w:rPr>
      </w:pPr>
    </w:p>
    <w:p w:rsidR="00823756" w:rsidRDefault="00823756" w:rsidP="00823756">
      <w:pPr>
        <w:pStyle w:val="ConsPlusCell"/>
        <w:ind w:firstLine="720"/>
        <w:rPr>
          <w:rFonts w:ascii="Times New Roman" w:hAnsi="Times New Roman" w:cs="Times New Roman"/>
          <w:color w:val="FF0000"/>
        </w:rPr>
      </w:pPr>
    </w:p>
    <w:p w:rsidR="00823756" w:rsidRDefault="00823756" w:rsidP="00823756">
      <w:pPr>
        <w:jc w:val="both"/>
        <w:rPr>
          <w:color w:val="FF0000"/>
        </w:rPr>
      </w:pPr>
    </w:p>
    <w:p w:rsidR="00823756" w:rsidRDefault="00823756" w:rsidP="00823756">
      <w:pPr>
        <w:jc w:val="both"/>
        <w:rPr>
          <w:color w:val="FF0000"/>
        </w:rPr>
      </w:pPr>
    </w:p>
    <w:p w:rsidR="00823756" w:rsidRDefault="00823756" w:rsidP="00823756">
      <w:pPr>
        <w:jc w:val="both"/>
        <w:rPr>
          <w:sz w:val="20"/>
        </w:rPr>
      </w:pPr>
      <w:r>
        <w:t>Второй экземпляр получил(а) на руки</w:t>
      </w:r>
      <w:r>
        <w:rPr>
          <w:sz w:val="20"/>
        </w:rPr>
        <w:t xml:space="preserve"> ____________________________          ______________________</w:t>
      </w:r>
    </w:p>
    <w:p w:rsidR="00823756" w:rsidRDefault="00823756" w:rsidP="0082375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(подпись)                (расшифровка подписи)</w:t>
      </w:r>
    </w:p>
    <w:p w:rsidR="0095413A" w:rsidRDefault="0095413A"/>
    <w:sectPr w:rsidR="0095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3D1"/>
    <w:multiLevelType w:val="hybridMultilevel"/>
    <w:tmpl w:val="205823EC"/>
    <w:lvl w:ilvl="0" w:tplc="683E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4BF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DA33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4C95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A6AF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DED7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7464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665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98BA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56"/>
    <w:rsid w:val="00823756"/>
    <w:rsid w:val="009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90A"/>
  <w15:chartTrackingRefBased/>
  <w15:docId w15:val="{8A916366-0002-4A04-8DF9-097AA05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5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375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23756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23756"/>
    <w:pPr>
      <w:ind w:left="-1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23756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3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23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2023-03-28T06:42:00Z</dcterms:created>
  <dcterms:modified xsi:type="dcterms:W3CDTF">2023-03-28T06:46:00Z</dcterms:modified>
</cp:coreProperties>
</file>