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3C" w:rsidRPr="00E66442" w:rsidRDefault="00700C3C" w:rsidP="00ED3464">
      <w:pPr>
        <w:widowControl/>
        <w:ind w:right="-124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t>ДОГОВОР</w:t>
      </w:r>
    </w:p>
    <w:p w:rsidR="00700C3C" w:rsidRPr="00E66442" w:rsidRDefault="00700C3C" w:rsidP="00CB3D9A">
      <w:pPr>
        <w:autoSpaceDE w:val="0"/>
        <w:autoSpaceDN w:val="0"/>
        <w:adjustRightInd w:val="0"/>
        <w:ind w:right="-12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66442">
        <w:rPr>
          <w:rFonts w:ascii="Times New Roman" w:hAnsi="Times New Roman" w:cs="Times New Roman"/>
          <w:b/>
          <w:bCs/>
          <w:color w:val="auto"/>
          <w:sz w:val="22"/>
          <w:szCs w:val="22"/>
        </w:rPr>
        <w:t>об образовании по образовательным программам</w:t>
      </w:r>
      <w:r w:rsidR="00CB3D9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66442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дошкольного образования</w:t>
      </w:r>
    </w:p>
    <w:p w:rsidR="00700C3C" w:rsidRPr="00E66442" w:rsidRDefault="00700C3C" w:rsidP="00ED3464">
      <w:pPr>
        <w:autoSpaceDE w:val="0"/>
        <w:autoSpaceDN w:val="0"/>
        <w:adjustRightInd w:val="0"/>
        <w:ind w:right="-124"/>
        <w:rPr>
          <w:rFonts w:ascii="Times New Roman" w:hAnsi="Times New Roman" w:cs="Times New Roman"/>
          <w:color w:val="auto"/>
          <w:sz w:val="20"/>
          <w:szCs w:val="20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</w:rPr>
        <w:t xml:space="preserve">г. Рубцовск                                                                                 </w:t>
      </w:r>
      <w:r w:rsidR="00911EDE">
        <w:rPr>
          <w:rFonts w:ascii="Times New Roman" w:hAnsi="Times New Roman" w:cs="Times New Roman"/>
          <w:color w:val="auto"/>
          <w:sz w:val="20"/>
          <w:szCs w:val="20"/>
        </w:rPr>
        <w:t xml:space="preserve">                </w:t>
      </w:r>
      <w:r w:rsidRPr="00E66442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="00ED3464">
        <w:rPr>
          <w:rFonts w:ascii="Times New Roman" w:hAnsi="Times New Roman" w:cs="Times New Roman"/>
          <w:color w:val="auto"/>
          <w:sz w:val="20"/>
          <w:szCs w:val="20"/>
        </w:rPr>
        <w:t xml:space="preserve">                  </w:t>
      </w:r>
      <w:r w:rsidRPr="00E66442">
        <w:rPr>
          <w:rFonts w:ascii="Times New Roman" w:hAnsi="Times New Roman" w:cs="Times New Roman"/>
          <w:color w:val="auto"/>
          <w:sz w:val="20"/>
          <w:szCs w:val="20"/>
        </w:rPr>
        <w:t xml:space="preserve">   «____» ________________ 20 ____ г.</w:t>
      </w:r>
    </w:p>
    <w:p w:rsidR="00700C3C" w:rsidRPr="00E66442" w:rsidRDefault="00700C3C" w:rsidP="00ED3464">
      <w:pPr>
        <w:autoSpaceDE w:val="0"/>
        <w:autoSpaceDN w:val="0"/>
        <w:adjustRightInd w:val="0"/>
        <w:ind w:right="-12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700C3C" w:rsidRPr="00390E6C" w:rsidRDefault="00700C3C" w:rsidP="00390E6C">
      <w:pPr>
        <w:autoSpaceDE w:val="0"/>
        <w:autoSpaceDN w:val="0"/>
        <w:adjustRightInd w:val="0"/>
        <w:ind w:right="-124" w:firstLine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</w:rPr>
        <w:t>Муниципальное бюджетное дошкольное образовательное учреждение «</w:t>
      </w:r>
      <w:r w:rsidR="00A660E8">
        <w:rPr>
          <w:rFonts w:ascii="Times New Roman" w:hAnsi="Times New Roman" w:cs="Times New Roman"/>
          <w:color w:val="auto"/>
          <w:sz w:val="20"/>
          <w:szCs w:val="20"/>
        </w:rPr>
        <w:t>Детский сад № 37</w:t>
      </w:r>
      <w:r w:rsidRPr="00E66442">
        <w:rPr>
          <w:rFonts w:ascii="Times New Roman" w:hAnsi="Times New Roman" w:cs="Times New Roman"/>
          <w:color w:val="auto"/>
          <w:sz w:val="20"/>
          <w:szCs w:val="20"/>
        </w:rPr>
        <w:t xml:space="preserve"> «</w:t>
      </w:r>
      <w:r w:rsidR="00A660E8">
        <w:rPr>
          <w:rFonts w:ascii="Times New Roman" w:hAnsi="Times New Roman" w:cs="Times New Roman"/>
          <w:color w:val="auto"/>
          <w:sz w:val="20"/>
          <w:szCs w:val="20"/>
        </w:rPr>
        <w:t>Веснянка</w:t>
      </w:r>
      <w:r w:rsidRPr="00E66442">
        <w:rPr>
          <w:rFonts w:ascii="Times New Roman" w:hAnsi="Times New Roman" w:cs="Times New Roman"/>
          <w:color w:val="auto"/>
          <w:sz w:val="20"/>
          <w:szCs w:val="20"/>
        </w:rPr>
        <w:t>» города Рубцовска, осуществляющее образовательную деятельность (далее – МБДОУ) на основании лицензии № 9</w:t>
      </w:r>
      <w:r w:rsidR="00390E6C">
        <w:rPr>
          <w:rFonts w:ascii="Times New Roman" w:hAnsi="Times New Roman" w:cs="Times New Roman"/>
          <w:color w:val="auto"/>
          <w:sz w:val="20"/>
          <w:szCs w:val="20"/>
        </w:rPr>
        <w:t>31</w:t>
      </w:r>
      <w:r w:rsidRPr="00E66442">
        <w:rPr>
          <w:rFonts w:ascii="Times New Roman" w:hAnsi="Times New Roman" w:cs="Times New Roman"/>
          <w:color w:val="auto"/>
          <w:sz w:val="20"/>
          <w:szCs w:val="20"/>
        </w:rPr>
        <w:t xml:space="preserve"> от 16.12.2011 г., выданной Управлением Алтайского края по образованию и делам молодежи, именуемое в дальнейшем «Исполнитель», в лице заведующего МБДОУ </w:t>
      </w:r>
      <w:r w:rsidR="00390E6C">
        <w:rPr>
          <w:rFonts w:ascii="Times New Roman" w:hAnsi="Times New Roman" w:cs="Times New Roman"/>
          <w:color w:val="auto"/>
          <w:sz w:val="20"/>
          <w:szCs w:val="20"/>
        </w:rPr>
        <w:t>Толмачевой Татьяны Михайловны</w:t>
      </w:r>
      <w:r w:rsidRPr="00E66442">
        <w:rPr>
          <w:rFonts w:ascii="Times New Roman" w:hAnsi="Times New Roman" w:cs="Times New Roman"/>
          <w:color w:val="auto"/>
          <w:sz w:val="20"/>
          <w:szCs w:val="20"/>
        </w:rPr>
        <w:t xml:space="preserve">, действующего на основании Устава МБДОУ, </w:t>
      </w:r>
      <w:r w:rsidRPr="00E6644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и ________________________________________________________________</w:t>
      </w:r>
      <w:r w:rsidR="00390E6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_____________________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,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E66442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(фамилия, имя, отчество (при наличии))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именуем______ в дальнейшем «Заказчик», в интересах несовершеннолетнего _________________________________________________________________________________________________,</w:t>
      </w:r>
    </w:p>
    <w:p w:rsidR="00700C3C" w:rsidRPr="00E66442" w:rsidRDefault="00700C3C" w:rsidP="00ED3464">
      <w:pPr>
        <w:widowControl/>
        <w:tabs>
          <w:tab w:val="left" w:pos="2835"/>
          <w:tab w:val="left" w:pos="2977"/>
        </w:tabs>
        <w:ind w:right="-124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E66442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                                                                           (фамилия, имя, отчество (при наличии), дата рождения)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проживающего</w:t>
      </w:r>
      <w:proofErr w:type="gram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по адресу: ___________________________________________________________________________,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</w:t>
      </w:r>
      <w:r w:rsidRPr="00E66442">
        <w:rPr>
          <w:rFonts w:ascii="Times New Roman" w:hAnsi="Times New Roman" w:cs="Times New Roman"/>
          <w:color w:val="auto"/>
          <w:sz w:val="16"/>
          <w:szCs w:val="16"/>
          <w:lang w:eastAsia="en-US"/>
        </w:rPr>
        <w:t>(адрес места жительства ребенка с указанием индекса)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именуем _____ в дальнейшем «Воспитанник», совместно именуемые Стороны, заключили настоящий Договор о нижеследующем: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700C3C" w:rsidRDefault="00700C3C" w:rsidP="00ED3464">
      <w:pPr>
        <w:widowControl/>
        <w:numPr>
          <w:ilvl w:val="1"/>
          <w:numId w:val="33"/>
        </w:numPr>
        <w:ind w:left="0" w:right="-124" w:firstLine="0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Предмет Договора</w:t>
      </w:r>
    </w:p>
    <w:p w:rsidR="00ED3464" w:rsidRPr="00E66442" w:rsidRDefault="00ED3464" w:rsidP="00ED3464">
      <w:pPr>
        <w:widowControl/>
        <w:ind w:left="1800" w:right="-124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700C3C" w:rsidRPr="00E66442" w:rsidRDefault="00700C3C" w:rsidP="00ED3464">
      <w:pPr>
        <w:widowControl/>
        <w:ind w:right="-125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программа), в соответствии с федеральным государственным образовательным стандартом дошкольного образования (далее – ФГОС </w:t>
      </w:r>
      <w:proofErr w:type="gram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ДО</w:t>
      </w:r>
      <w:proofErr w:type="gram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), присмотр и уход за Воспитанником в МБДОУ.</w:t>
      </w:r>
    </w:p>
    <w:p w:rsidR="00700C3C" w:rsidRPr="00E66442" w:rsidRDefault="00700C3C" w:rsidP="00ED3464">
      <w:pPr>
        <w:widowControl/>
        <w:ind w:right="-125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1.2. МБДОУ обязуется обучать Воспитанника во всех возрастных группах в соответствии с образовательной программой Муниципального бюджетного дошкольного образовательного учреждения «</w:t>
      </w:r>
      <w:r w:rsidR="00390E6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Детский сад № 37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«</w:t>
      </w:r>
      <w:r w:rsidR="00390E6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Веснянка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», разработанной им самостоятельно на основе примерной общеобразовательной программы дошкольного образования и ФГОС </w:t>
      </w:r>
      <w:proofErr w:type="gram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ДО</w:t>
      </w:r>
      <w:proofErr w:type="gram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, </w:t>
      </w:r>
      <w:proofErr w:type="gram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с</w:t>
      </w:r>
      <w:proofErr w:type="gram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учетом особенностей психофизического развития и возможностей Воспитанника.</w:t>
      </w:r>
    </w:p>
    <w:p w:rsidR="00700C3C" w:rsidRPr="00E66442" w:rsidRDefault="00700C3C" w:rsidP="00ED3464">
      <w:pPr>
        <w:widowControl/>
        <w:ind w:right="-125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1.3. Форма обучения – очная.</w:t>
      </w:r>
    </w:p>
    <w:p w:rsidR="00700C3C" w:rsidRPr="00E66442" w:rsidRDefault="00700C3C" w:rsidP="00ED3464">
      <w:pPr>
        <w:widowControl/>
        <w:ind w:right="-125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00C3C" w:rsidRPr="00E66442" w:rsidRDefault="00700C3C" w:rsidP="00ED3464">
      <w:pPr>
        <w:widowControl/>
        <w:ind w:right="-125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1.5. Режим пребывания Воспитанника в МБДОУ – полный день (12-часовое пребывание) с 7:00 до 19:00;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 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пятидневная рабочая неделя (в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ыходные дни: суббота, воскресенье, праздничные дни). </w:t>
      </w:r>
    </w:p>
    <w:p w:rsidR="00700C3C" w:rsidRPr="00E66442" w:rsidRDefault="00700C3C" w:rsidP="00ED3464">
      <w:pPr>
        <w:widowControl/>
        <w:ind w:right="-125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1.6. Воспитанник зачисляется в группу</w:t>
      </w:r>
      <w:r w:rsidRPr="00E66442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</w:t>
      </w:r>
      <w:proofErr w:type="spell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общеразвивающей</w:t>
      </w:r>
      <w:proofErr w:type="spell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направленности.</w:t>
      </w:r>
    </w:p>
    <w:p w:rsidR="00700C3C" w:rsidRPr="00E66442" w:rsidRDefault="00700C3C" w:rsidP="00ED3464">
      <w:pPr>
        <w:widowControl/>
        <w:ind w:right="-125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1.7. Образовательная деятельность в МБДОУ осуществляется на государственном языке Российской Федерации.</w:t>
      </w:r>
    </w:p>
    <w:p w:rsidR="00700C3C" w:rsidRPr="00E66442" w:rsidRDefault="00700C3C" w:rsidP="00ED3464">
      <w:pPr>
        <w:widowControl/>
        <w:ind w:right="-125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700C3C" w:rsidRDefault="00700C3C" w:rsidP="00ED3464">
      <w:pPr>
        <w:widowControl/>
        <w:numPr>
          <w:ilvl w:val="1"/>
          <w:numId w:val="33"/>
        </w:numPr>
        <w:ind w:left="0" w:right="-125" w:firstLine="0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Взаимодействие Сторон</w:t>
      </w:r>
    </w:p>
    <w:p w:rsidR="00ED3464" w:rsidRPr="00E66442" w:rsidRDefault="00ED3464" w:rsidP="00ED3464">
      <w:pPr>
        <w:widowControl/>
        <w:ind w:right="-125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700C3C" w:rsidRPr="00E66442" w:rsidRDefault="00700C3C" w:rsidP="00ED3464">
      <w:pPr>
        <w:widowControl/>
        <w:ind w:right="-125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2.1. </w:t>
      </w:r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Исполнитель вправе:</w:t>
      </w:r>
    </w:p>
    <w:p w:rsidR="00700C3C" w:rsidRPr="00E66442" w:rsidRDefault="00700C3C" w:rsidP="00ED3464">
      <w:pPr>
        <w:widowControl/>
        <w:ind w:right="-125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2.1.1. Самостоятельно осуществлять образовательную деятельность.</w:t>
      </w:r>
    </w:p>
    <w:p w:rsidR="00700C3C" w:rsidRPr="00E66442" w:rsidRDefault="00700C3C" w:rsidP="00ED3464">
      <w:pPr>
        <w:widowControl/>
        <w:ind w:right="-125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2.1.2. Предоставлять Воспитаннику дополнительные образовательные услуги (за рамками образовательной деятельности) на безвозмездной основе (при наличии), наименование, </w:t>
      </w:r>
      <w:proofErr w:type="gram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объем</w:t>
      </w:r>
      <w:proofErr w:type="gram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и форма которых определяются Договором </w:t>
      </w:r>
      <w:r w:rsidRPr="00E66442">
        <w:rPr>
          <w:rFonts w:ascii="Times New Roman" w:eastAsia="SimSun" w:hAnsi="Times New Roman" w:cs="Times New Roman"/>
          <w:bCs/>
          <w:color w:val="auto"/>
          <w:sz w:val="20"/>
          <w:szCs w:val="20"/>
          <w:lang w:eastAsia="zh-CN"/>
        </w:rPr>
        <w:t>между МБДОУ и потребителем образовательных услуг по дополнительным программам дошкольного образования.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2.1.3. Не передавать Воспитанника Заказчику, если у Заказчика имеются признаки алкогольного, токсического или наркотического опьянения.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2.1.4. Защищать права и достоинство Воспитанника, следить за соблюдением его прав Заказчиком, а также сотрудниками МБДОУ.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2.1.5.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Заказчика.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2.1.6. Вносить предложения по совершенствованию воспитания Воспитанника в семье.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2.1.7. Соединять группы в случае необходимости (в связи с низкой наполняемостью групп, временной нетрудоспособностью и/или отпусками воспитателей и в других случаях).</w:t>
      </w:r>
    </w:p>
    <w:p w:rsidR="00700C3C" w:rsidRPr="00837ED5" w:rsidRDefault="00700C3C" w:rsidP="00ED3464">
      <w:pPr>
        <w:autoSpaceDE w:val="0"/>
        <w:autoSpaceDN w:val="0"/>
        <w:adjustRightInd w:val="0"/>
        <w:ind w:right="-12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</w:rPr>
        <w:t>2.1.8. Приостанавливать образовательные отношения по инициативе Исполнителя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 на период</w:t>
      </w:r>
      <w:r w:rsidRPr="00E66442">
        <w:rPr>
          <w:rFonts w:ascii="Times New Roman" w:hAnsi="Times New Roman" w:cs="Times New Roman"/>
          <w:color w:val="auto"/>
          <w:sz w:val="20"/>
          <w:szCs w:val="20"/>
        </w:rPr>
        <w:t xml:space="preserve"> карантина в МБДОУ, проведения ремонтных работ, аварийных ситуаций в МБДОУ, в связи с форс-мажорными обстоятельствами, по обстоятельствам, не зависящим от </w:t>
      </w:r>
      <w:r w:rsidRPr="00837ED5">
        <w:rPr>
          <w:rFonts w:ascii="Times New Roman" w:hAnsi="Times New Roman" w:cs="Times New Roman"/>
          <w:color w:val="auto"/>
          <w:sz w:val="20"/>
          <w:szCs w:val="20"/>
        </w:rPr>
        <w:t xml:space="preserve">воли Заказчика и Исполнителя, иное </w:t>
      </w:r>
      <w:r w:rsidRPr="00837ED5">
        <w:rPr>
          <w:rFonts w:ascii="Times New Roman" w:hAnsi="Times New Roman" w:cs="Times New Roman"/>
          <w:color w:val="auto"/>
          <w:sz w:val="20"/>
          <w:szCs w:val="20"/>
          <w:lang w:eastAsia="ar-SA"/>
        </w:rPr>
        <w:t>– на основании приказа по МБДОУ.</w:t>
      </w:r>
    </w:p>
    <w:p w:rsidR="00700C3C" w:rsidRPr="00837ED5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7E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2.1.9. Обследовать Воспитанника</w:t>
      </w:r>
      <w:r w:rsidR="00F24784" w:rsidRPr="00837E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специалистами психолого-педагогического консилиума (</w:t>
      </w:r>
      <w:proofErr w:type="spellStart"/>
      <w:r w:rsidR="00F24784" w:rsidRPr="00837E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</w:t>
      </w:r>
      <w:r w:rsidRPr="00837E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Пк</w:t>
      </w:r>
      <w:proofErr w:type="spellEnd"/>
      <w:r w:rsidRPr="00837E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) МБДОУ по инициативе Заказчика или специалистов, работающих с Воспитанником (с согласия Заказчика) – с целью </w:t>
      </w:r>
      <w:r w:rsidR="00F24784" w:rsidRPr="00837ED5">
        <w:rPr>
          <w:rFonts w:ascii="Times New Roman" w:hAnsi="Times New Roman" w:cs="Times New Roman"/>
          <w:color w:val="auto"/>
          <w:sz w:val="20"/>
          <w:szCs w:val="20"/>
        </w:rPr>
        <w:t>создания оптимальных условий обучения, развития, социализации и адаптации Воспитанника посредством психолог</w:t>
      </w:r>
      <w:r w:rsidR="002B773D" w:rsidRPr="00837ED5">
        <w:rPr>
          <w:rFonts w:ascii="Times New Roman" w:hAnsi="Times New Roman" w:cs="Times New Roman"/>
          <w:color w:val="auto"/>
          <w:sz w:val="20"/>
          <w:szCs w:val="20"/>
        </w:rPr>
        <w:t xml:space="preserve">о-педагогического сопровождения </w:t>
      </w:r>
      <w:r w:rsidR="00F034E6" w:rsidRPr="00837ED5">
        <w:rPr>
          <w:rFonts w:ascii="Times New Roman" w:hAnsi="Times New Roman" w:cs="Times New Roman"/>
          <w:color w:val="auto"/>
          <w:sz w:val="20"/>
          <w:szCs w:val="20"/>
        </w:rPr>
        <w:t>в рамках компетенции МБДОУ.</w:t>
      </w:r>
      <w:r w:rsidRPr="00837E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Доводить до сведения Заказчика результаты обследования. </w:t>
      </w:r>
    </w:p>
    <w:p w:rsidR="00700C3C" w:rsidRPr="00837ED5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837E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_____________________________________________________________________________________________</w:t>
      </w:r>
      <w:r w:rsidR="00C061A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___</w:t>
      </w:r>
      <w:r w:rsidR="00ED346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_______</w:t>
      </w:r>
    </w:p>
    <w:p w:rsidR="00700C3C" w:rsidRPr="00E66442" w:rsidRDefault="00700C3C" w:rsidP="00ED3464">
      <w:pPr>
        <w:widowControl/>
        <w:ind w:right="-124"/>
        <w:jc w:val="center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E66442">
        <w:rPr>
          <w:rFonts w:ascii="Times New Roman" w:hAnsi="Times New Roman" w:cs="Times New Roman"/>
          <w:color w:val="auto"/>
          <w:sz w:val="16"/>
          <w:szCs w:val="16"/>
          <w:lang w:eastAsia="en-US"/>
        </w:rPr>
        <w:t>(отметка о согласии/несогласии, дата, подпись, расшифровка подписи)</w:t>
      </w:r>
    </w:p>
    <w:p w:rsidR="00700C3C" w:rsidRPr="00837ED5" w:rsidRDefault="00700C3C" w:rsidP="00ED3464">
      <w:pPr>
        <w:widowControl/>
        <w:ind w:right="-125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2.1.10. </w:t>
      </w:r>
      <w:proofErr w:type="gram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Направлять Воспитанника</w:t>
      </w:r>
      <w:r w:rsidRPr="00837E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, при необходимости </w:t>
      </w:r>
      <w:r w:rsidR="00116F5E" w:rsidRPr="00837ED5">
        <w:rPr>
          <w:rFonts w:ascii="Times New Roman" w:hAnsi="Times New Roman" w:cs="Times New Roman"/>
          <w:color w:val="auto"/>
          <w:sz w:val="20"/>
          <w:szCs w:val="20"/>
        </w:rPr>
        <w:t>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</w:t>
      </w:r>
      <w:r w:rsidR="003245E2" w:rsidRPr="00837E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, разрешения конфликтных и спорных вопросов,</w:t>
      </w:r>
      <w:r w:rsidR="00760944" w:rsidRPr="00837E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116F5E" w:rsidRPr="00837E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в муниципальное </w:t>
      </w:r>
      <w:r w:rsidR="00116F5E" w:rsidRPr="00837ED5"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 xml:space="preserve">бюджетное учреждение Центр психолого-педагогической, медицинской и социальной помощи «Центр диагностики и консультирования» города Рубцовска Алтайского края с согласия Заказчика. </w:t>
      </w:r>
      <w:r w:rsidR="00116F5E" w:rsidRPr="00837ED5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proofErr w:type="gramEnd"/>
    </w:p>
    <w:p w:rsidR="00837ED5" w:rsidRDefault="00700C3C" w:rsidP="00ED3464">
      <w:pPr>
        <w:ind w:right="-125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837E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2.2. </w:t>
      </w:r>
      <w:r w:rsidRPr="00837ED5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Заказчик вправе:</w:t>
      </w:r>
    </w:p>
    <w:p w:rsidR="00700C3C" w:rsidRPr="002C0E39" w:rsidRDefault="00700C3C" w:rsidP="00ED3464">
      <w:pPr>
        <w:ind w:right="-125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2.2.1</w:t>
      </w:r>
      <w:r w:rsidRPr="00E31AE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2C0E3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Участвовать в образовательной деятельности МБДОУ, в том числе, в формировании образовательной программы.</w:t>
      </w:r>
    </w:p>
    <w:p w:rsidR="00700C3C" w:rsidRPr="002C0E39" w:rsidRDefault="00700C3C" w:rsidP="00ED3464">
      <w:pPr>
        <w:widowControl/>
        <w:ind w:right="-125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0E3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2.2.2. Получать от Исполнителя информацию:</w:t>
      </w:r>
    </w:p>
    <w:p w:rsidR="00700C3C" w:rsidRPr="002C0E39" w:rsidRDefault="00700C3C" w:rsidP="00ED3464">
      <w:pPr>
        <w:widowControl/>
        <w:ind w:right="-125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0E3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700C3C" w:rsidRPr="002C0E39" w:rsidRDefault="00700C3C" w:rsidP="00ED3464">
      <w:pPr>
        <w:widowControl/>
        <w:ind w:right="-125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0E3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700C3C" w:rsidRPr="002C0E39" w:rsidRDefault="00700C3C" w:rsidP="00ED3464">
      <w:pPr>
        <w:widowControl/>
        <w:ind w:right="-125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0E39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2.2.3. Знакомиться с Уставом МБДОУ, лицензией на </w:t>
      </w:r>
      <w:proofErr w:type="gramStart"/>
      <w:r w:rsidRPr="002C0E3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право ведения</w:t>
      </w:r>
      <w:proofErr w:type="gramEnd"/>
      <w:r w:rsidRPr="002C0E39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00C3C" w:rsidRPr="002C0E39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0E3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2.2.4. Выбирать виды дополнительных образовательных услуг, оказываемых Исполнителем Воспитаннику за рамками образовательной деятельности на безвозмездной основе (при наличии).</w:t>
      </w:r>
    </w:p>
    <w:p w:rsidR="00700C3C" w:rsidRPr="002C0E39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0E3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2.2.5. Находиться с Воспитанником в МБДОУ в период его адаптации до 5 дней, при условии соблюдения гигиенических норм (по согласованию).</w:t>
      </w:r>
    </w:p>
    <w:p w:rsidR="00700C3C" w:rsidRPr="002C0E39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0E3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др.), при условии соблюдения гигиенических норм.</w:t>
      </w:r>
    </w:p>
    <w:p w:rsidR="00700C3C" w:rsidRPr="002C0E39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0E3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2.2.7. Принимать участие в деятельности коллегиальных органов управления МБДОУ (быть избранными в Родительский комитет МБДОУ, группы, Совет МБДОУ, принимать участие в работе Педагогического совета</w:t>
      </w:r>
      <w:r w:rsidRPr="002C0E39">
        <w:rPr>
          <w:rFonts w:ascii="Times New Roman" w:hAnsi="Times New Roman" w:cs="Times New Roman"/>
          <w:color w:val="FF0000"/>
          <w:sz w:val="20"/>
          <w:szCs w:val="20"/>
          <w:lang w:eastAsia="en-US"/>
        </w:rPr>
        <w:t xml:space="preserve"> </w:t>
      </w:r>
      <w:r w:rsidRPr="002C0E3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с правом совещательного голоса), предусмотренных Уставом МБДОУ.</w:t>
      </w:r>
    </w:p>
    <w:p w:rsidR="00700C3C" w:rsidRPr="002C0E39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0E3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2.2.8. Расторгнуть настоящий Договор досрочно в одностороннем порядке при условии предварительного уведомления об этом Исполнителя за 5 дней.</w:t>
      </w:r>
    </w:p>
    <w:p w:rsidR="00700C3C" w:rsidRPr="002C0E39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0E3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2.2.9. Выражать согласие ил</w:t>
      </w:r>
      <w:r w:rsidR="0098715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и несогласие на психолого</w:t>
      </w:r>
      <w:r w:rsidRPr="002C0E3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-педагогическое обследование и сопровождение Воспитанника в соответствии с показаниями, в рамках профессиональной ком</w:t>
      </w:r>
      <w:r w:rsidR="0098715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петенции и этики специалистов </w:t>
      </w:r>
      <w:proofErr w:type="spellStart"/>
      <w:r w:rsidR="0098715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</w:t>
      </w:r>
      <w:r w:rsidRPr="002C0E3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Пк</w:t>
      </w:r>
      <w:proofErr w:type="spellEnd"/>
      <w:r w:rsidRPr="002C0E39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МБДОУ.</w:t>
      </w:r>
    </w:p>
    <w:p w:rsidR="00700C3C" w:rsidRPr="002C0E39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2C0E39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2.2.10. Принимать участие в мероприятиях, направленных на улучшение организации воспитательно-образовательного процесса и оказывать финансовую помощь для укрепления материальной базы МБДОУ на добровольной основе.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2.3. </w:t>
      </w:r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Исполнитель обязан:</w:t>
      </w:r>
    </w:p>
    <w:p w:rsidR="00700C3C" w:rsidRPr="003264C4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2.3.1. </w:t>
      </w:r>
      <w:r w:rsidRPr="003264C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Обеспечить Заказчику доступ к информации для ознакомления с Уставом МБДОУ, лицензией на </w:t>
      </w:r>
      <w:proofErr w:type="gramStart"/>
      <w:r w:rsidRPr="003264C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право ведения</w:t>
      </w:r>
      <w:proofErr w:type="gramEnd"/>
      <w:r w:rsidRPr="003264C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00C3C" w:rsidRPr="003264C4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3264C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2.3.2. Обеспечить надлежащее предоставление услуг, предусмотренных разделом I настоящего Договора.</w:t>
      </w:r>
    </w:p>
    <w:p w:rsidR="00700C3C" w:rsidRPr="003264C4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3264C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700C3C" w:rsidRPr="003264C4" w:rsidRDefault="00700C3C" w:rsidP="00ED3464">
      <w:pPr>
        <w:autoSpaceDE w:val="0"/>
        <w:autoSpaceDN w:val="0"/>
        <w:adjustRightInd w:val="0"/>
        <w:ind w:right="-12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264C4">
        <w:rPr>
          <w:rFonts w:ascii="Times New Roman" w:hAnsi="Times New Roman" w:cs="Times New Roman"/>
          <w:color w:val="auto"/>
          <w:sz w:val="20"/>
          <w:szCs w:val="20"/>
        </w:rPr>
        <w:t>2.3.4. Создавать условия для охраны здоровья Воспитанника, в том числе обеспечивать:</w:t>
      </w:r>
    </w:p>
    <w:p w:rsidR="00700C3C" w:rsidRPr="003264C4" w:rsidRDefault="00700C3C" w:rsidP="00ED3464">
      <w:pPr>
        <w:autoSpaceDE w:val="0"/>
        <w:autoSpaceDN w:val="0"/>
        <w:adjustRightInd w:val="0"/>
        <w:ind w:right="-12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264C4">
        <w:rPr>
          <w:rFonts w:ascii="Times New Roman" w:hAnsi="Times New Roman" w:cs="Times New Roman"/>
          <w:color w:val="auto"/>
          <w:sz w:val="20"/>
          <w:szCs w:val="20"/>
        </w:rPr>
        <w:t>2.3.4.1. Текущий контроль состояния здоровья Воспитанника.</w:t>
      </w:r>
    </w:p>
    <w:p w:rsidR="00700C3C" w:rsidRPr="003264C4" w:rsidRDefault="00700C3C" w:rsidP="00ED3464">
      <w:pPr>
        <w:autoSpaceDE w:val="0"/>
        <w:autoSpaceDN w:val="0"/>
        <w:adjustRightInd w:val="0"/>
        <w:ind w:right="-12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264C4">
        <w:rPr>
          <w:rFonts w:ascii="Times New Roman" w:hAnsi="Times New Roman" w:cs="Times New Roman"/>
          <w:color w:val="auto"/>
          <w:sz w:val="20"/>
          <w:szCs w:val="20"/>
        </w:rPr>
        <w:t>2.3.4.2. Проведение санитарно-гигиенических, профилактических и оздоровительных мероприятий.</w:t>
      </w:r>
    </w:p>
    <w:p w:rsidR="00700C3C" w:rsidRPr="003264C4" w:rsidRDefault="00700C3C" w:rsidP="00ED3464">
      <w:pPr>
        <w:autoSpaceDE w:val="0"/>
        <w:autoSpaceDN w:val="0"/>
        <w:adjustRightInd w:val="0"/>
        <w:ind w:right="-12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264C4">
        <w:rPr>
          <w:rFonts w:ascii="Times New Roman" w:hAnsi="Times New Roman" w:cs="Times New Roman"/>
          <w:color w:val="auto"/>
          <w:sz w:val="20"/>
          <w:szCs w:val="20"/>
        </w:rPr>
        <w:t>2.3.4.3. Соблюдение государственных санитарно-эпидемиологических правил и нормативов.</w:t>
      </w:r>
    </w:p>
    <w:p w:rsidR="00700C3C" w:rsidRPr="003264C4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3264C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2.3.4.4. Расследование и учет несчастных случаев с Воспитанником во время пребывания в МБДОУ.</w:t>
      </w:r>
    </w:p>
    <w:p w:rsidR="00700C3C" w:rsidRPr="003264C4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3264C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00C3C" w:rsidRPr="00E6124E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3264C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2.3.6. </w:t>
      </w:r>
      <w:r w:rsidRPr="00E6124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Уведомлять Заказчика в течение 10 рабочих дней, </w:t>
      </w:r>
      <w:r w:rsidR="00E6124E" w:rsidRPr="00E6124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следующих за датой проведения </w:t>
      </w:r>
      <w:proofErr w:type="spellStart"/>
      <w:r w:rsidR="00E6124E" w:rsidRPr="00E6124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</w:t>
      </w:r>
      <w:r w:rsidRPr="00E6124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Пк</w:t>
      </w:r>
      <w:proofErr w:type="spellEnd"/>
      <w:r w:rsidRPr="00E6124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МБДОУ,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00C3C" w:rsidRPr="003264C4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3264C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00C3C" w:rsidRPr="003264C4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3264C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2.3.8. Создавать безопасные условия обучения, воспитания, присмотра и ухода за Воспитанником в МБДОУ в соответствии с установленными нормами, обеспечивающими его жизнь и здоровье.</w:t>
      </w:r>
    </w:p>
    <w:p w:rsidR="00700C3C" w:rsidRPr="003264C4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3264C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2.3.9. Обучать Воспитанника по образовательной программе, предусмотренной пунктом 1.2. настоящего Договора. </w:t>
      </w:r>
    </w:p>
    <w:p w:rsidR="00700C3C" w:rsidRPr="003264C4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3264C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00C3C" w:rsidRPr="003264C4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3264C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2.3.11. Обеспечивать Воспитанника необходимым сбалансированным четырехразовым питанием </w:t>
      </w:r>
      <w:r w:rsidRPr="003264C4">
        <w:rPr>
          <w:rFonts w:ascii="Times New Roman" w:hAnsi="Times New Roman" w:cs="Times New Roman"/>
          <w:color w:val="auto"/>
          <w:sz w:val="20"/>
          <w:szCs w:val="20"/>
          <w:lang w:eastAsia="ar-SA"/>
        </w:rPr>
        <w:t>в соответствии с его возрастом и временем пребывания в МБДОУ, действующими санитарными правилами.</w:t>
      </w:r>
    </w:p>
    <w:p w:rsidR="00700C3C" w:rsidRDefault="00700C3C" w:rsidP="00ED3464">
      <w:pPr>
        <w:autoSpaceDE w:val="0"/>
        <w:autoSpaceDN w:val="0"/>
        <w:adjustRightInd w:val="0"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3264C4">
        <w:rPr>
          <w:rFonts w:ascii="Times New Roman" w:hAnsi="Times New Roman" w:cs="Times New Roman"/>
          <w:color w:val="auto"/>
          <w:sz w:val="20"/>
          <w:szCs w:val="20"/>
        </w:rPr>
        <w:t xml:space="preserve">2.3.12. Приостанавливать образовательные отношения по инициативе Заказчика </w:t>
      </w:r>
      <w:r w:rsidRPr="003264C4">
        <w:rPr>
          <w:rFonts w:ascii="Times New Roman" w:hAnsi="Times New Roman" w:cs="Times New Roman"/>
          <w:color w:val="auto"/>
          <w:sz w:val="20"/>
          <w:szCs w:val="20"/>
          <w:lang w:eastAsia="ar-SA"/>
        </w:rPr>
        <w:t>на период прохождения санаторно-ку</w:t>
      </w:r>
      <w:r w:rsidR="006F7BF9">
        <w:rPr>
          <w:rFonts w:ascii="Times New Roman" w:hAnsi="Times New Roman" w:cs="Times New Roman"/>
          <w:color w:val="auto"/>
          <w:sz w:val="20"/>
          <w:szCs w:val="20"/>
          <w:lang w:eastAsia="ar-SA"/>
        </w:rPr>
        <w:t>рортного лечения Воспитанником,</w:t>
      </w:r>
      <w:r w:rsidRPr="003264C4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 отсутствия Воспитанника в связи с уважительными причинами Заказчика (отпус</w:t>
      </w:r>
      <w:r w:rsidR="005F58FC">
        <w:rPr>
          <w:rFonts w:ascii="Times New Roman" w:hAnsi="Times New Roman" w:cs="Times New Roman"/>
          <w:color w:val="auto"/>
          <w:sz w:val="20"/>
          <w:szCs w:val="20"/>
          <w:lang w:eastAsia="ar-SA"/>
        </w:rPr>
        <w:t>к, болезнь, командировка</w:t>
      </w:r>
      <w:r w:rsidRPr="003264C4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), иное – на основании письменного заявления Заказчика. </w:t>
      </w:r>
    </w:p>
    <w:p w:rsidR="00700C3C" w:rsidRPr="003264C4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3264C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2.3.13. Переводить Воспитанника в следующую возрастную группу.</w:t>
      </w:r>
    </w:p>
    <w:p w:rsidR="00700C3C" w:rsidRPr="003264C4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3264C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2.3.14. Обеспечивать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264C4">
          <w:rPr>
            <w:rFonts w:ascii="Times New Roman" w:hAnsi="Times New Roman" w:cs="Times New Roman"/>
            <w:color w:val="auto"/>
            <w:sz w:val="20"/>
            <w:szCs w:val="20"/>
            <w:lang w:eastAsia="en-US"/>
          </w:rPr>
          <w:t>2006 г</w:t>
        </w:r>
      </w:smartTag>
      <w:r w:rsidRPr="003264C4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 № 152-ФЗ «О персональных данных» в части сбора, хранения и обработки персональных данных Заказчика и Воспитанника.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 xml:space="preserve">2.4. </w:t>
      </w:r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Заказчик обязан:</w:t>
      </w:r>
    </w:p>
    <w:p w:rsidR="00700C3C" w:rsidRPr="00B228D8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228D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00C3C" w:rsidRPr="00B228D8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228D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2.4.2. Своевременно вносить плату за присмотр и уход за Воспитанником</w:t>
      </w:r>
      <w:r w:rsidRPr="00B228D8">
        <w:rPr>
          <w:rFonts w:ascii="Times New Roman" w:eastAsia="SimSun" w:hAnsi="Times New Roman" w:cs="Times New Roman"/>
          <w:bCs/>
          <w:color w:val="auto"/>
          <w:sz w:val="20"/>
          <w:szCs w:val="20"/>
          <w:lang w:eastAsia="zh-CN"/>
        </w:rPr>
        <w:t>.</w:t>
      </w:r>
    </w:p>
    <w:p w:rsidR="00700C3C" w:rsidRPr="00B228D8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228D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2.4.3. При поступлении Воспитанника в МБДОУ и в период действия настоящего Договора своевременно </w:t>
      </w:r>
      <w:proofErr w:type="gramStart"/>
      <w:r w:rsidRPr="00B228D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предоставлять Исполнителю все необходимые документы</w:t>
      </w:r>
      <w:proofErr w:type="gramEnd"/>
      <w:r w:rsidRPr="00B228D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, предусмотренные локальным нормативным актом МБДОУ.</w:t>
      </w:r>
    </w:p>
    <w:p w:rsidR="00700C3C" w:rsidRPr="00B228D8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228D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2.4.4. Незамедлительно сообщать Исполнителю об изменении контактного телефона и места жительства.</w:t>
      </w:r>
    </w:p>
    <w:p w:rsidR="00700C3C" w:rsidRPr="00B228D8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228D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2.4.5. Обеспечить посещение Воспитанником МБДОУ согласно правилам внутреннего распорядка Исполнителя.</w:t>
      </w:r>
    </w:p>
    <w:p w:rsidR="00700C3C" w:rsidRPr="00B228D8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228D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2.4.6. Лично передавать воспитателю и забирать у него Воспитанника. Не делегировать эту обязанность посторонним (соседям, знакомым, родственникам и пр.) и несовершеннолетним лицам (сёстрам, братьям и пр.). В исключительном случае, на основании письменного заявления Заказчика и приказа по МБДОУ, забирать Воспитанника может третье лицо (взрослый старше 18 лет) указанное Заказчиком в заявлении, при условии предъявления паспорта или иного документа удостоверяющего его личность.</w:t>
      </w:r>
    </w:p>
    <w:p w:rsidR="00700C3C" w:rsidRPr="00B228D8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228D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2.4.7. Приводить Воспитанника в МБДОУ в опрятном виде, чистой одежде и обуви. Обеспечить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и обувью, обувью для улицы. Предоставить Воспитаннику для обеспечения комфортного пребывания в МБДОУ в течение дня: сменную обувь и одежду для прогулки с учётом погоды и времени года; сменное бельё, пижаму – в холодный период; расчёску, носовые платки.</w:t>
      </w:r>
    </w:p>
    <w:p w:rsidR="00700C3C" w:rsidRPr="00B228D8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228D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2.4.8. Не допускать пропусков без уважительной причины. Оформлять заявление на период приостановления образовательных отношений в случаях, указанных в пункте 2.3.12 настоящего Договора. Предварительно информировать МБДОУ о выходе Воспитанника после периода отсутствия для обеспечения его питанием. </w:t>
      </w:r>
    </w:p>
    <w:p w:rsidR="00700C3C" w:rsidRPr="00B228D8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B228D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2.4.9. </w:t>
      </w:r>
      <w:r w:rsidRPr="00B228D8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Взаимодействовать с МБДОУ по всем направлениям воспитания и обучения Воспитанника, добросовестно и своевременно выполнять рекомендации всех специалистов, работающих с Воспитанником (медицинского персонала, воспитателей, педагога-психолога, инструктора по физической культуре, музыкального руководителя, учителя-логопеда и др.). </w:t>
      </w:r>
    </w:p>
    <w:p w:rsidR="00700C3C" w:rsidRPr="00B228D8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228D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2.4.10. Информировать Исполнителя о предстоящем отсутствии Воспитанника в МБДОУ или его болезни.</w:t>
      </w:r>
    </w:p>
    <w:p w:rsidR="00700C3C" w:rsidRPr="00B228D8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228D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2.4.11.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700C3C" w:rsidRPr="00B228D8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228D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2.4.12. </w:t>
      </w:r>
      <w:proofErr w:type="gramStart"/>
      <w:r w:rsidRPr="00B228D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Предоставлять справку</w:t>
      </w:r>
      <w:proofErr w:type="gramEnd"/>
      <w:r w:rsidRPr="00B228D8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700C3C" w:rsidRPr="00B228D8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228D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700C3C" w:rsidRDefault="00700C3C" w:rsidP="00ED3464">
      <w:pPr>
        <w:widowControl/>
        <w:numPr>
          <w:ilvl w:val="1"/>
          <w:numId w:val="33"/>
        </w:numPr>
        <w:ind w:left="0" w:right="-124" w:firstLine="0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Размер, сроки и порядок оплаты за </w:t>
      </w:r>
      <w:proofErr w:type="gramStart"/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присмотр</w:t>
      </w:r>
      <w:proofErr w:type="gramEnd"/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и уход за Воспитанником</w:t>
      </w:r>
    </w:p>
    <w:p w:rsidR="00ED3464" w:rsidRPr="00E66442" w:rsidRDefault="00ED3464" w:rsidP="00ED3464">
      <w:pPr>
        <w:widowControl/>
        <w:ind w:left="1800" w:right="-124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700C3C" w:rsidRPr="009A68D5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3.1. </w:t>
      </w:r>
      <w:proofErr w:type="gram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Стоимость услуг Исполнителя по присмотру и уходу за Воспитанником (далее - родительская плата) определяется учредителем МБДОУ – Администрацией </w:t>
      </w:r>
      <w:r w:rsidRPr="009A68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города Рубцовска Алтайского края, отражается в Постановлениях и составляет 2000 (две тысячи) рублей в месяц при режиме пребывания 12 часов, в том числе без затрат на питание – 1453,30 (одна тысяча четыреста пятьдесят три рубля 30 копеек) рублей в месяц, включая выполнение плановых ремонтных работ</w:t>
      </w:r>
      <w:proofErr w:type="gramEnd"/>
      <w:r w:rsidRPr="009A68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в летний период в течение 30 календарных дней.</w:t>
      </w:r>
    </w:p>
    <w:p w:rsidR="00700C3C" w:rsidRDefault="00700C3C" w:rsidP="00AA1FB3">
      <w:pPr>
        <w:widowControl/>
        <w:ind w:right="-124"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9A68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933971" w:rsidRPr="000B28BF" w:rsidRDefault="00933971" w:rsidP="0093397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3.1.1. </w:t>
      </w:r>
      <w:r w:rsidRPr="000B28BF">
        <w:rPr>
          <w:rFonts w:ascii="Times New Roman" w:eastAsia="Calibri" w:hAnsi="Times New Roman" w:cs="Times New Roman"/>
          <w:sz w:val="20"/>
          <w:szCs w:val="20"/>
        </w:rPr>
        <w:t xml:space="preserve">Заказчику, подходящему под критерии нуждаемости, предоставляется компенсация части платы, взимаемой с родителей (законных представителей) за присмотр и уход Воспитанника: на первого ребенка в размере 20%, на второго ребенка в размере 50%, на третьего и последующих детей в размере 70% из расчета среднего размера платы за содержание детей. </w:t>
      </w:r>
    </w:p>
    <w:p w:rsidR="00933971" w:rsidRPr="000B28BF" w:rsidRDefault="00933971" w:rsidP="0093397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28BF">
        <w:rPr>
          <w:rFonts w:ascii="Times New Roman" w:eastAsia="Calibri" w:hAnsi="Times New Roman" w:cs="Times New Roman"/>
          <w:sz w:val="20"/>
          <w:szCs w:val="20"/>
        </w:rPr>
        <w:t>Критерии нуждаемости при предоставлении компенсации части платы, взимаемой с родителей (законных представителей) за присмотр и уход за детьми устанавливаются постановлением Администрации Алтайского края, а именно:</w:t>
      </w:r>
    </w:p>
    <w:p w:rsidR="00933971" w:rsidRPr="000B28BF" w:rsidRDefault="00933971" w:rsidP="00933971">
      <w:pPr>
        <w:ind w:left="-567" w:right="-284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8BF">
        <w:rPr>
          <w:rFonts w:ascii="Times New Roman" w:eastAsia="Calibri" w:hAnsi="Times New Roman" w:cs="Times New Roman"/>
          <w:sz w:val="20"/>
          <w:szCs w:val="20"/>
        </w:rPr>
        <w:t>- семьи, имеющие и воспитывающие трех и более детей в возрасте до 18 лет;</w:t>
      </w:r>
    </w:p>
    <w:p w:rsidR="00933971" w:rsidRPr="000B28BF" w:rsidRDefault="00933971" w:rsidP="00933971">
      <w:pPr>
        <w:pStyle w:val="ConsPlusNonformat"/>
        <w:jc w:val="both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- семьи со среднедушевым доходом, не превышающим прожиточного минимума, установленного в Алтайском крае в соответствии с социально-демографическими группами населения.</w:t>
      </w:r>
    </w:p>
    <w:p w:rsidR="00933971" w:rsidRPr="009A68D5" w:rsidRDefault="00933971" w:rsidP="00933971">
      <w:pPr>
        <w:widowControl/>
        <w:ind w:right="-124" w:firstLine="7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0B28BF">
        <w:rPr>
          <w:rFonts w:ascii="Times New Roman" w:eastAsia="Calibri" w:hAnsi="Times New Roman" w:cs="Times New Roman"/>
          <w:sz w:val="20"/>
          <w:szCs w:val="20"/>
        </w:rPr>
        <w:t>Для предоставления компенсации достаточно одного из критериев нуждаемости.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9A68D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3.2. Начисление родительской платы производится из</w:t>
      </w: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3.3. </w:t>
      </w:r>
      <w:proofErr w:type="gram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Заказчик ежемесячно вносит родительскую плату за присмотр и уход за Воспитанником, указанную в пункте 3.1 настоящего Договора, в срок до 15 числа текущего месяца в наличном/безналичном (нужное подчеркнуть) порядке на основании квитанции установленного образца, ежемесячно выдаваемой Централизованной бухгалтерией МКУ «Управление образования» города Рубцовска Алтайского края. </w:t>
      </w:r>
      <w:proofErr w:type="gramEnd"/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>МБДОУ не несет ответственности за процент, взимаемый банком при перечислении денежных средств физическими лицами.</w:t>
      </w:r>
    </w:p>
    <w:p w:rsidR="00837ED5" w:rsidRPr="00E66442" w:rsidRDefault="00837ED5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700C3C" w:rsidRDefault="00700C3C" w:rsidP="00ED3464">
      <w:pPr>
        <w:widowControl/>
        <w:numPr>
          <w:ilvl w:val="1"/>
          <w:numId w:val="33"/>
        </w:numPr>
        <w:ind w:left="0" w:right="-124" w:firstLine="0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ED3464" w:rsidRPr="00E66442" w:rsidRDefault="00ED3464" w:rsidP="00ED3464">
      <w:pPr>
        <w:widowControl/>
        <w:ind w:left="1800" w:right="-124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4.1. За неисполнение либо ненадлежащее исполнение обязательств по настоящему Договору,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4.2. Исполнитель не несет ответственность за сохранность тех личных вещей Воспитанника, наличие которых в рамках образовательного процесса не является обязательным, а именно: мобильный телефон, </w:t>
      </w:r>
      <w:proofErr w:type="spell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айфон</w:t>
      </w:r>
      <w:proofErr w:type="spell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, </w:t>
      </w:r>
      <w:proofErr w:type="spell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айпад</w:t>
      </w:r>
      <w:proofErr w:type="spell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, планшет, украшения из драгоценных металлов (золото, серебро или иное), игрушки, принесенные из дома и т.п.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700C3C" w:rsidRDefault="00700C3C" w:rsidP="00ED3464">
      <w:pPr>
        <w:widowControl/>
        <w:numPr>
          <w:ilvl w:val="1"/>
          <w:numId w:val="33"/>
        </w:numPr>
        <w:ind w:left="0" w:right="-124" w:firstLine="0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Основания изменения и расторжения Договора</w:t>
      </w:r>
    </w:p>
    <w:p w:rsidR="00ED3464" w:rsidRPr="00E66442" w:rsidRDefault="00ED3464" w:rsidP="00ED3464">
      <w:pPr>
        <w:widowControl/>
        <w:ind w:left="1800" w:right="-124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5.1. Условия, на которых заключен настоящий Договор, могут быть изменены по соглашению Сторон.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5.3. Настоящий </w:t>
      </w:r>
      <w:proofErr w:type="gram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Договор</w:t>
      </w:r>
      <w:proofErr w:type="gram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Договор</w:t>
      </w:r>
      <w:proofErr w:type="gramEnd"/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00C3C" w:rsidRDefault="00700C3C" w:rsidP="00ED3464">
      <w:pPr>
        <w:widowControl/>
        <w:numPr>
          <w:ilvl w:val="1"/>
          <w:numId w:val="33"/>
        </w:numPr>
        <w:ind w:left="0" w:right="-124" w:firstLine="0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Заключительные положения</w:t>
      </w:r>
    </w:p>
    <w:p w:rsidR="00ED3464" w:rsidRPr="00E66442" w:rsidRDefault="00ED3464" w:rsidP="00ED3464">
      <w:pPr>
        <w:widowControl/>
        <w:ind w:left="1800" w:right="-124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6.1. Настоящий Договор вступает в силу со дня его подписания Сторонами и действует до «____» __________ 20____ г.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00C3C" w:rsidRPr="00E66442" w:rsidRDefault="00700C3C" w:rsidP="00ED3464">
      <w:pPr>
        <w:widowControl/>
        <w:ind w:right="-12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700C3C" w:rsidRDefault="00700C3C" w:rsidP="00ED3464">
      <w:pPr>
        <w:widowControl/>
        <w:numPr>
          <w:ilvl w:val="1"/>
          <w:numId w:val="33"/>
        </w:numPr>
        <w:ind w:left="0" w:right="-124" w:firstLine="0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E6644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Реквизиты и подписи сторон</w:t>
      </w:r>
    </w:p>
    <w:p w:rsidR="00ED3464" w:rsidRPr="00E66442" w:rsidRDefault="00ED3464" w:rsidP="00ED3464">
      <w:pPr>
        <w:widowControl/>
        <w:ind w:left="1800" w:right="-124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tbl>
      <w:tblPr>
        <w:tblStyle w:val="1c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3544"/>
        <w:gridCol w:w="6658"/>
      </w:tblGrid>
      <w:tr w:rsidR="00700C3C" w:rsidRPr="00E66442" w:rsidTr="00ED3464">
        <w:tc>
          <w:tcPr>
            <w:tcW w:w="3544" w:type="dxa"/>
          </w:tcPr>
          <w:p w:rsidR="00700C3C" w:rsidRPr="00E66442" w:rsidRDefault="00700C3C" w:rsidP="00DB6382">
            <w:pPr>
              <w:widowControl/>
              <w:tabs>
                <w:tab w:val="left" w:pos="459"/>
                <w:tab w:val="left" w:pos="3720"/>
              </w:tabs>
              <w:ind w:left="-108"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E66442">
              <w:rPr>
                <w:b/>
                <w:color w:val="auto"/>
                <w:sz w:val="20"/>
                <w:szCs w:val="20"/>
              </w:rPr>
              <w:t>Исполнитель:</w:t>
            </w:r>
          </w:p>
          <w:p w:rsidR="00700C3C" w:rsidRPr="00E66442" w:rsidRDefault="00700C3C" w:rsidP="00DB6382">
            <w:pPr>
              <w:widowControl/>
              <w:tabs>
                <w:tab w:val="left" w:pos="459"/>
                <w:tab w:val="left" w:pos="3720"/>
              </w:tabs>
              <w:ind w:left="-108" w:right="34"/>
              <w:jc w:val="both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Муниципальное бюджетное дошкольное образовательное учреждение «</w:t>
            </w:r>
            <w:r w:rsidR="00390E6C">
              <w:rPr>
                <w:color w:val="auto"/>
                <w:sz w:val="16"/>
                <w:szCs w:val="16"/>
              </w:rPr>
              <w:t>Детский сад № 37</w:t>
            </w:r>
            <w:r w:rsidRPr="00E66442">
              <w:rPr>
                <w:color w:val="auto"/>
                <w:sz w:val="16"/>
                <w:szCs w:val="16"/>
              </w:rPr>
              <w:t xml:space="preserve"> «</w:t>
            </w:r>
            <w:r w:rsidR="00390E6C">
              <w:rPr>
                <w:color w:val="auto"/>
                <w:sz w:val="16"/>
                <w:szCs w:val="16"/>
              </w:rPr>
              <w:t>Веснянка</w:t>
            </w:r>
            <w:r w:rsidRPr="00E66442">
              <w:rPr>
                <w:color w:val="auto"/>
                <w:sz w:val="16"/>
                <w:szCs w:val="16"/>
              </w:rPr>
              <w:t>»</w:t>
            </w:r>
          </w:p>
          <w:p w:rsidR="00700C3C" w:rsidRPr="00E66442" w:rsidRDefault="00390E6C" w:rsidP="00DB6382">
            <w:pPr>
              <w:widowControl/>
              <w:tabs>
                <w:tab w:val="left" w:pos="459"/>
                <w:tab w:val="left" w:pos="3720"/>
              </w:tabs>
              <w:suppressAutoHyphens/>
              <w:ind w:left="-108" w:right="34"/>
              <w:jc w:val="both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>65822</w:t>
            </w:r>
            <w:r w:rsidR="00700C3C" w:rsidRPr="00E66442">
              <w:rPr>
                <w:color w:val="auto"/>
                <w:sz w:val="16"/>
                <w:szCs w:val="16"/>
                <w:lang w:eastAsia="ar-SA"/>
              </w:rPr>
              <w:t xml:space="preserve">4, город Рубцовск, </w:t>
            </w:r>
          </w:p>
          <w:p w:rsidR="00700C3C" w:rsidRPr="00E66442" w:rsidRDefault="00390E6C" w:rsidP="00DB6382">
            <w:pPr>
              <w:widowControl/>
              <w:tabs>
                <w:tab w:val="left" w:pos="459"/>
                <w:tab w:val="left" w:pos="3720"/>
              </w:tabs>
              <w:suppressAutoHyphens/>
              <w:ind w:left="-108" w:right="34"/>
              <w:jc w:val="both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>улица Громова, 2</w:t>
            </w:r>
            <w:r w:rsidR="00700C3C" w:rsidRPr="00E66442">
              <w:rPr>
                <w:color w:val="auto"/>
                <w:sz w:val="16"/>
                <w:szCs w:val="16"/>
                <w:lang w:eastAsia="ar-SA"/>
              </w:rPr>
              <w:t xml:space="preserve">3.   </w:t>
            </w:r>
          </w:p>
          <w:p w:rsidR="00700C3C" w:rsidRPr="00E66442" w:rsidRDefault="00390E6C" w:rsidP="00DB6382">
            <w:pPr>
              <w:widowControl/>
              <w:tabs>
                <w:tab w:val="left" w:pos="459"/>
                <w:tab w:val="left" w:pos="3720"/>
              </w:tabs>
              <w:suppressAutoHyphens/>
              <w:ind w:left="-108" w:right="34"/>
              <w:jc w:val="both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>Контактный телефон</w:t>
            </w:r>
            <w:r w:rsidR="00700C3C" w:rsidRPr="00E66442">
              <w:rPr>
                <w:color w:val="auto"/>
                <w:sz w:val="16"/>
                <w:szCs w:val="16"/>
                <w:lang w:eastAsia="ar-SA"/>
              </w:rPr>
              <w:t xml:space="preserve">: </w:t>
            </w:r>
            <w:r>
              <w:rPr>
                <w:color w:val="auto"/>
                <w:sz w:val="16"/>
                <w:szCs w:val="16"/>
                <w:lang w:eastAsia="ar-SA"/>
              </w:rPr>
              <w:t>5-68-93</w:t>
            </w:r>
          </w:p>
          <w:p w:rsidR="00700C3C" w:rsidRPr="00E66442" w:rsidRDefault="00390E6C" w:rsidP="00DB6382">
            <w:pPr>
              <w:widowControl/>
              <w:tabs>
                <w:tab w:val="left" w:pos="459"/>
                <w:tab w:val="left" w:pos="3720"/>
              </w:tabs>
              <w:ind w:left="-108" w:right="3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ИНН 2209010798</w:t>
            </w:r>
          </w:p>
          <w:p w:rsidR="00700C3C" w:rsidRPr="00E66442" w:rsidRDefault="00390E6C" w:rsidP="00DB6382">
            <w:pPr>
              <w:widowControl/>
              <w:tabs>
                <w:tab w:val="left" w:pos="459"/>
                <w:tab w:val="left" w:pos="3720"/>
              </w:tabs>
              <w:ind w:left="-108" w:right="3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ОГРН 1022200813007</w:t>
            </w:r>
          </w:p>
          <w:p w:rsidR="00700C3C" w:rsidRPr="00E66442" w:rsidRDefault="00700C3C" w:rsidP="00DB6382">
            <w:pPr>
              <w:widowControl/>
              <w:tabs>
                <w:tab w:val="left" w:pos="459"/>
                <w:tab w:val="left" w:pos="3720"/>
              </w:tabs>
              <w:ind w:left="-108" w:right="34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 xml:space="preserve"> </w:t>
            </w:r>
          </w:p>
          <w:p w:rsidR="00700C3C" w:rsidRDefault="00700C3C" w:rsidP="00DB6382">
            <w:pPr>
              <w:widowControl/>
              <w:tabs>
                <w:tab w:val="left" w:pos="459"/>
                <w:tab w:val="left" w:pos="3720"/>
              </w:tabs>
              <w:ind w:left="-108" w:right="34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Зав</w:t>
            </w:r>
            <w:r w:rsidR="00390E6C">
              <w:rPr>
                <w:color w:val="auto"/>
                <w:sz w:val="16"/>
                <w:szCs w:val="16"/>
              </w:rPr>
              <w:t>едующий _____________ Т.М.Толмачева</w:t>
            </w:r>
          </w:p>
          <w:p w:rsidR="00933971" w:rsidRDefault="00933971" w:rsidP="00DB6382">
            <w:pPr>
              <w:widowControl/>
              <w:tabs>
                <w:tab w:val="left" w:pos="459"/>
                <w:tab w:val="left" w:pos="3720"/>
              </w:tabs>
              <w:ind w:left="-108" w:right="34"/>
              <w:rPr>
                <w:color w:val="auto"/>
                <w:sz w:val="16"/>
                <w:szCs w:val="16"/>
              </w:rPr>
            </w:pPr>
          </w:p>
          <w:p w:rsidR="00933971" w:rsidRDefault="00933971" w:rsidP="00DB6382">
            <w:pPr>
              <w:widowControl/>
              <w:tabs>
                <w:tab w:val="left" w:pos="459"/>
                <w:tab w:val="left" w:pos="3720"/>
              </w:tabs>
              <w:ind w:left="-108" w:right="34"/>
              <w:rPr>
                <w:color w:val="auto"/>
                <w:sz w:val="16"/>
                <w:szCs w:val="16"/>
              </w:rPr>
            </w:pPr>
          </w:p>
          <w:p w:rsidR="00933971" w:rsidRDefault="00933971" w:rsidP="00DB6382">
            <w:pPr>
              <w:widowControl/>
              <w:tabs>
                <w:tab w:val="left" w:pos="459"/>
                <w:tab w:val="left" w:pos="3720"/>
              </w:tabs>
              <w:ind w:left="-108" w:right="34"/>
              <w:rPr>
                <w:color w:val="auto"/>
                <w:sz w:val="16"/>
                <w:szCs w:val="16"/>
              </w:rPr>
            </w:pPr>
          </w:p>
          <w:p w:rsidR="00933971" w:rsidRPr="00E66442" w:rsidRDefault="00933971" w:rsidP="00DB6382">
            <w:pPr>
              <w:widowControl/>
              <w:tabs>
                <w:tab w:val="left" w:pos="459"/>
                <w:tab w:val="left" w:pos="3720"/>
              </w:tabs>
              <w:ind w:left="-108" w:right="3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М.П.</w:t>
            </w:r>
          </w:p>
          <w:p w:rsidR="00700C3C" w:rsidRPr="00E66442" w:rsidRDefault="00700C3C" w:rsidP="00DB6382">
            <w:pPr>
              <w:widowControl/>
              <w:ind w:left="-567" w:right="-284"/>
              <w:rPr>
                <w:color w:val="auto"/>
                <w:sz w:val="16"/>
                <w:szCs w:val="16"/>
              </w:rPr>
            </w:pPr>
          </w:p>
        </w:tc>
        <w:tc>
          <w:tcPr>
            <w:tcW w:w="6658" w:type="dxa"/>
          </w:tcPr>
          <w:p w:rsidR="00700C3C" w:rsidRPr="00E66442" w:rsidRDefault="00700C3C" w:rsidP="00DB6382">
            <w:pPr>
              <w:widowControl/>
              <w:ind w:left="175" w:right="-284" w:hanging="141"/>
              <w:jc w:val="both"/>
              <w:rPr>
                <w:b/>
                <w:color w:val="auto"/>
                <w:sz w:val="20"/>
                <w:szCs w:val="20"/>
              </w:rPr>
            </w:pPr>
            <w:r w:rsidRPr="00E66442">
              <w:rPr>
                <w:b/>
                <w:color w:val="auto"/>
                <w:sz w:val="20"/>
                <w:szCs w:val="20"/>
              </w:rPr>
              <w:t>Заказчик:</w:t>
            </w:r>
          </w:p>
          <w:p w:rsidR="00700C3C" w:rsidRPr="00E66442" w:rsidRDefault="00700C3C" w:rsidP="00DB6382">
            <w:pPr>
              <w:widowControl/>
              <w:ind w:left="175" w:right="-284" w:hanging="141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ФИО ____________________________________________________________________________</w:t>
            </w:r>
          </w:p>
          <w:p w:rsidR="00700C3C" w:rsidRPr="00E66442" w:rsidRDefault="00700C3C" w:rsidP="00DB6382">
            <w:pPr>
              <w:widowControl/>
              <w:ind w:left="175" w:right="-284" w:hanging="141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_________________________________________________________________________________</w:t>
            </w:r>
          </w:p>
          <w:p w:rsidR="00700C3C" w:rsidRPr="00E66442" w:rsidRDefault="00700C3C" w:rsidP="00DB6382">
            <w:pPr>
              <w:widowControl/>
              <w:ind w:left="34" w:right="-284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Паспорт (серия, номер, наименование выдавшей организации, дата выдачи): _________________________________________________________________________________</w:t>
            </w:r>
          </w:p>
          <w:p w:rsidR="00700C3C" w:rsidRPr="00E66442" w:rsidRDefault="00700C3C" w:rsidP="00DB6382">
            <w:pPr>
              <w:widowControl/>
              <w:ind w:left="175" w:right="-284" w:hanging="141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_________________________________________________________________________________</w:t>
            </w:r>
          </w:p>
          <w:p w:rsidR="00700C3C" w:rsidRPr="00E66442" w:rsidRDefault="00700C3C" w:rsidP="00DB6382">
            <w:pPr>
              <w:widowControl/>
              <w:ind w:left="175" w:right="-284" w:hanging="141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_________________________________________________________________________________</w:t>
            </w:r>
          </w:p>
          <w:p w:rsidR="00700C3C" w:rsidRPr="00E66442" w:rsidRDefault="00700C3C" w:rsidP="00DB6382">
            <w:pPr>
              <w:widowControl/>
              <w:ind w:left="34" w:right="-284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Адрес (по прописке, фактическое проживание): _________________________________________________________________________________</w:t>
            </w:r>
          </w:p>
          <w:p w:rsidR="00700C3C" w:rsidRPr="00E66442" w:rsidRDefault="00700C3C" w:rsidP="00DB6382">
            <w:pPr>
              <w:widowControl/>
              <w:ind w:left="175" w:right="-284" w:hanging="141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________________________________________________________________________________</w:t>
            </w:r>
          </w:p>
          <w:p w:rsidR="00700C3C" w:rsidRPr="00E66442" w:rsidRDefault="00700C3C" w:rsidP="00DB6382">
            <w:pPr>
              <w:widowControl/>
              <w:ind w:left="175" w:right="-284" w:hanging="141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________________________________________________________________________________</w:t>
            </w:r>
          </w:p>
          <w:p w:rsidR="00700C3C" w:rsidRPr="00E66442" w:rsidRDefault="00700C3C" w:rsidP="00DB6382">
            <w:pPr>
              <w:widowControl/>
              <w:ind w:left="175" w:right="-284" w:hanging="141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Контактные телефоны: ____________________________________________________________</w:t>
            </w:r>
          </w:p>
          <w:p w:rsidR="00700C3C" w:rsidRPr="00E66442" w:rsidRDefault="00700C3C" w:rsidP="00DB6382">
            <w:pPr>
              <w:widowControl/>
              <w:ind w:left="175" w:right="-284" w:hanging="141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________________________________________________________________________________</w:t>
            </w:r>
          </w:p>
          <w:p w:rsidR="00700C3C" w:rsidRPr="00E66442" w:rsidRDefault="00700C3C" w:rsidP="00DB6382">
            <w:pPr>
              <w:widowControl/>
              <w:ind w:left="175" w:right="-284" w:hanging="141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Подпись:________________________________________________________________________</w:t>
            </w:r>
          </w:p>
          <w:p w:rsidR="00700C3C" w:rsidRPr="00E66442" w:rsidRDefault="00700C3C" w:rsidP="00DB6382">
            <w:pPr>
              <w:widowControl/>
              <w:ind w:left="175" w:right="-284" w:hanging="141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>________________________________________________________________________________</w:t>
            </w:r>
          </w:p>
          <w:p w:rsidR="00700C3C" w:rsidRPr="00E66442" w:rsidRDefault="00700C3C" w:rsidP="00DB6382">
            <w:pPr>
              <w:widowControl/>
              <w:ind w:left="175" w:right="-284" w:hanging="141"/>
              <w:jc w:val="both"/>
              <w:rPr>
                <w:color w:val="auto"/>
                <w:sz w:val="16"/>
                <w:szCs w:val="16"/>
              </w:rPr>
            </w:pPr>
            <w:r w:rsidRPr="00E66442">
              <w:rPr>
                <w:color w:val="auto"/>
                <w:sz w:val="16"/>
                <w:szCs w:val="16"/>
              </w:rPr>
              <w:t xml:space="preserve">                                                             (расшифровка подписи)</w:t>
            </w:r>
          </w:p>
        </w:tc>
      </w:tr>
    </w:tbl>
    <w:p w:rsidR="00933971" w:rsidRPr="000B28BF" w:rsidRDefault="00933971" w:rsidP="00933971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0B28BF">
        <w:rPr>
          <w:rFonts w:ascii="Times New Roman" w:hAnsi="Times New Roman" w:cs="Times New Roman"/>
          <w:sz w:val="20"/>
          <w:szCs w:val="20"/>
          <w:lang w:eastAsia="ar-SA"/>
        </w:rPr>
        <w:t xml:space="preserve">С Уставом МБДОУ, лицензией на право ведения образовательной деятельности, основными образовательными программами, реализуемыми МБДОУ, перечнем дополнительных образовательных программ, Положением о </w:t>
      </w:r>
      <w:proofErr w:type="spellStart"/>
      <w:r w:rsidRPr="000B28BF">
        <w:rPr>
          <w:rFonts w:ascii="Times New Roman" w:hAnsi="Times New Roman" w:cs="Times New Roman"/>
          <w:sz w:val="20"/>
          <w:szCs w:val="20"/>
          <w:lang w:eastAsia="ar-SA"/>
        </w:rPr>
        <w:t>психолого-медико-педагогическом</w:t>
      </w:r>
      <w:proofErr w:type="spellEnd"/>
      <w:r w:rsidRPr="000B28BF">
        <w:rPr>
          <w:rFonts w:ascii="Times New Roman" w:hAnsi="Times New Roman" w:cs="Times New Roman"/>
          <w:sz w:val="20"/>
          <w:szCs w:val="20"/>
          <w:lang w:eastAsia="ar-SA"/>
        </w:rPr>
        <w:t xml:space="preserve"> консилиуме (</w:t>
      </w:r>
      <w:proofErr w:type="spellStart"/>
      <w:r w:rsidRPr="000B28BF">
        <w:rPr>
          <w:rFonts w:ascii="Times New Roman" w:hAnsi="Times New Roman" w:cs="Times New Roman"/>
          <w:sz w:val="20"/>
          <w:szCs w:val="20"/>
          <w:lang w:eastAsia="ar-SA"/>
        </w:rPr>
        <w:t>ПМПк</w:t>
      </w:r>
      <w:proofErr w:type="spellEnd"/>
      <w:r w:rsidRPr="000B28BF">
        <w:rPr>
          <w:rFonts w:ascii="Times New Roman" w:hAnsi="Times New Roman" w:cs="Times New Roman"/>
          <w:sz w:val="20"/>
          <w:szCs w:val="20"/>
          <w:lang w:eastAsia="ar-SA"/>
        </w:rPr>
        <w:t>) МБДОУ,</w:t>
      </w:r>
      <w:r w:rsidRPr="000B28BF">
        <w:rPr>
          <w:rFonts w:ascii="Times New Roman" w:hAnsi="Times New Roman" w:cs="Times New Roman"/>
          <w:sz w:val="20"/>
          <w:szCs w:val="20"/>
        </w:rPr>
        <w:t xml:space="preserve"> правилами внутреннего распорядка, условиями оплаты услуг МБДОУ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0B28BF">
        <w:rPr>
          <w:rFonts w:ascii="Times New Roman" w:hAnsi="Times New Roman" w:cs="Times New Roman"/>
          <w:sz w:val="20"/>
          <w:szCs w:val="20"/>
          <w:lang w:eastAsia="ar-SA"/>
        </w:rPr>
        <w:t>ознакомле</w:t>
      </w:r>
      <w:proofErr w:type="gramStart"/>
      <w:r w:rsidRPr="000B28BF">
        <w:rPr>
          <w:rFonts w:ascii="Times New Roman" w:hAnsi="Times New Roman" w:cs="Times New Roman"/>
          <w:sz w:val="20"/>
          <w:szCs w:val="20"/>
          <w:lang w:eastAsia="ar-SA"/>
        </w:rPr>
        <w:t>н(</w:t>
      </w:r>
      <w:proofErr w:type="gramEnd"/>
      <w:r w:rsidRPr="000B28BF">
        <w:rPr>
          <w:rFonts w:ascii="Times New Roman" w:hAnsi="Times New Roman" w:cs="Times New Roman"/>
          <w:sz w:val="20"/>
          <w:szCs w:val="20"/>
          <w:lang w:eastAsia="ar-SA"/>
        </w:rPr>
        <w:t>-а)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. Второй </w:t>
      </w:r>
      <w:r w:rsidRPr="000B28BF">
        <w:rPr>
          <w:rFonts w:ascii="Times New Roman" w:hAnsi="Times New Roman" w:cs="Times New Roman"/>
          <w:sz w:val="20"/>
          <w:szCs w:val="20"/>
          <w:lang w:eastAsia="ar-SA"/>
        </w:rPr>
        <w:t>экземпляр Договора получи</w:t>
      </w:r>
      <w:proofErr w:type="gramStart"/>
      <w:r w:rsidRPr="000B28BF">
        <w:rPr>
          <w:rFonts w:ascii="Times New Roman" w:hAnsi="Times New Roman" w:cs="Times New Roman"/>
          <w:sz w:val="20"/>
          <w:szCs w:val="20"/>
          <w:lang w:eastAsia="ar-SA"/>
        </w:rPr>
        <w:t>л(</w:t>
      </w:r>
      <w:proofErr w:type="gramEnd"/>
      <w:r w:rsidRPr="000B28BF">
        <w:rPr>
          <w:rFonts w:ascii="Times New Roman" w:hAnsi="Times New Roman" w:cs="Times New Roman"/>
          <w:sz w:val="20"/>
          <w:szCs w:val="20"/>
          <w:lang w:eastAsia="ar-SA"/>
        </w:rPr>
        <w:t>-а)</w:t>
      </w:r>
      <w:r>
        <w:rPr>
          <w:rFonts w:ascii="Times New Roman" w:hAnsi="Times New Roman" w:cs="Times New Roman"/>
          <w:sz w:val="20"/>
          <w:szCs w:val="20"/>
          <w:lang w:eastAsia="ar-SA"/>
        </w:rPr>
        <w:t>. «___»_____________ 20_____ г. _______________ /______________________________________/</w:t>
      </w:r>
    </w:p>
    <w:p w:rsidR="00700C3C" w:rsidRDefault="00933971" w:rsidP="00933971">
      <w:pPr>
        <w:pStyle w:val="a5"/>
        <w:shd w:val="clear" w:color="auto" w:fill="auto"/>
        <w:spacing w:before="0" w:after="0" w:line="240" w:lineRule="auto"/>
        <w:ind w:left="567" w:right="-124"/>
        <w:jc w:val="left"/>
        <w:rPr>
          <w:color w:val="000000"/>
          <w:sz w:val="24"/>
          <w:szCs w:val="24"/>
        </w:rPr>
      </w:pPr>
      <w:r w:rsidRPr="000B28BF">
        <w:rPr>
          <w:sz w:val="20"/>
          <w:szCs w:val="20"/>
          <w:lang w:eastAsia="ar-SA"/>
        </w:rPr>
        <w:t>(дата, подпись Заказчика, расшифровка подписи)</w:t>
      </w:r>
    </w:p>
    <w:p w:rsidR="00CB3D9A" w:rsidRDefault="00CB3D9A">
      <w:pPr>
        <w:widowControl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sectPr w:rsidR="00CB3D9A" w:rsidSect="00854B22">
      <w:headerReference w:type="first" r:id="rId8"/>
      <w:footerReference w:type="first" r:id="rId9"/>
      <w:type w:val="continuous"/>
      <w:pgSz w:w="11909" w:h="16838"/>
      <w:pgMar w:top="567" w:right="567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416" w:rsidRDefault="005A6416">
      <w:r>
        <w:separator/>
      </w:r>
    </w:p>
  </w:endnote>
  <w:endnote w:type="continuationSeparator" w:id="0">
    <w:p w:rsidR="005A6416" w:rsidRDefault="005A6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E2" w:rsidRDefault="005F21A2">
    <w:pPr>
      <w:rPr>
        <w:color w:val="auto"/>
        <w:sz w:val="2"/>
        <w:szCs w:val="2"/>
      </w:rPr>
    </w:pPr>
    <w:r w:rsidRPr="005F21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6pt;margin-top:780.7pt;width:10.1pt;height:6.95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605E2" w:rsidRDefault="000605E2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0pt1"/>
                    <w:bCs/>
                    <w:iCs/>
                    <w:color w:val="000000"/>
                    <w:szCs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416" w:rsidRDefault="005A6416">
      <w:r>
        <w:separator/>
      </w:r>
    </w:p>
  </w:footnote>
  <w:footnote w:type="continuationSeparator" w:id="0">
    <w:p w:rsidR="005A6416" w:rsidRDefault="005A6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E2" w:rsidRDefault="005F21A2">
    <w:pPr>
      <w:rPr>
        <w:color w:val="auto"/>
        <w:sz w:val="2"/>
        <w:szCs w:val="2"/>
      </w:rPr>
    </w:pPr>
    <w:r w:rsidRPr="005F21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3.5pt;margin-top:57.1pt;width:82.1pt;height:10.5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605E2" w:rsidRDefault="000605E2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>Приложение 14.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0000001B"/>
    <w:multiLevelType w:val="multilevel"/>
    <w:tmpl w:val="0000001A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>
    <w:nsid w:val="00000027"/>
    <w:multiLevelType w:val="multilevel"/>
    <w:tmpl w:val="00000026"/>
    <w:lvl w:ilvl="0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>
    <w:nsid w:val="00000033"/>
    <w:multiLevelType w:val="multilevel"/>
    <w:tmpl w:val="00000032"/>
    <w:lvl w:ilvl="0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056D5EC5"/>
    <w:multiLevelType w:val="hybridMultilevel"/>
    <w:tmpl w:val="3CAAC8A6"/>
    <w:lvl w:ilvl="0" w:tplc="AF2A534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7">
    <w:nsid w:val="09CA38E7"/>
    <w:multiLevelType w:val="hybridMultilevel"/>
    <w:tmpl w:val="07A6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EDC0F11"/>
    <w:multiLevelType w:val="multilevel"/>
    <w:tmpl w:val="5F38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4F0338C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0">
    <w:nsid w:val="265255D8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7826F27"/>
    <w:multiLevelType w:val="hybridMultilevel"/>
    <w:tmpl w:val="E488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11017A"/>
    <w:multiLevelType w:val="hybridMultilevel"/>
    <w:tmpl w:val="1F1CE9D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181131"/>
    <w:multiLevelType w:val="multilevel"/>
    <w:tmpl w:val="746E2B4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cs="Times New Roman" w:hint="default"/>
        <w:color w:val="000000"/>
      </w:rPr>
    </w:lvl>
  </w:abstractNum>
  <w:abstractNum w:abstractNumId="35">
    <w:nsid w:val="53C16BE8"/>
    <w:multiLevelType w:val="multilevel"/>
    <w:tmpl w:val="9BA6B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3E82621"/>
    <w:multiLevelType w:val="hybridMultilevel"/>
    <w:tmpl w:val="D7E87EDC"/>
    <w:lvl w:ilvl="0" w:tplc="C71E6F8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5683662"/>
    <w:multiLevelType w:val="multilevel"/>
    <w:tmpl w:val="746E2B4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cs="Times New Roman" w:hint="default"/>
        <w:color w:val="000000"/>
      </w:rPr>
    </w:lvl>
  </w:abstractNum>
  <w:abstractNum w:abstractNumId="38">
    <w:nsid w:val="58487860"/>
    <w:multiLevelType w:val="multilevel"/>
    <w:tmpl w:val="7C5E9FE2"/>
    <w:lvl w:ilvl="0">
      <w:start w:val="1"/>
      <w:numFmt w:val="decimal"/>
      <w:lvlText w:val="%1."/>
      <w:lvlJc w:val="left"/>
      <w:pPr>
        <w:ind w:left="20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5CDD643F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4B37775"/>
    <w:multiLevelType w:val="multilevel"/>
    <w:tmpl w:val="155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4507EE"/>
    <w:multiLevelType w:val="multilevel"/>
    <w:tmpl w:val="6D20E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C2D5522"/>
    <w:multiLevelType w:val="hybridMultilevel"/>
    <w:tmpl w:val="67D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6600B"/>
    <w:multiLevelType w:val="hybridMultilevel"/>
    <w:tmpl w:val="C47C786E"/>
    <w:lvl w:ilvl="0" w:tplc="C71E6F8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D153DB"/>
    <w:multiLevelType w:val="hybridMultilevel"/>
    <w:tmpl w:val="35E01B86"/>
    <w:lvl w:ilvl="0" w:tplc="E4A89D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C1E0E"/>
    <w:multiLevelType w:val="hybridMultilevel"/>
    <w:tmpl w:val="5874F5A8"/>
    <w:lvl w:ilvl="0" w:tplc="C71E6F8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6"/>
  </w:num>
  <w:num w:numId="28">
    <w:abstractNumId w:val="37"/>
  </w:num>
  <w:num w:numId="29">
    <w:abstractNumId w:val="45"/>
  </w:num>
  <w:num w:numId="30">
    <w:abstractNumId w:val="33"/>
  </w:num>
  <w:num w:numId="31">
    <w:abstractNumId w:val="28"/>
  </w:num>
  <w:num w:numId="32">
    <w:abstractNumId w:val="41"/>
  </w:num>
  <w:num w:numId="33">
    <w:abstractNumId w:val="35"/>
  </w:num>
  <w:num w:numId="34">
    <w:abstractNumId w:val="40"/>
  </w:num>
  <w:num w:numId="35">
    <w:abstractNumId w:val="44"/>
  </w:num>
  <w:num w:numId="36">
    <w:abstractNumId w:val="47"/>
  </w:num>
  <w:num w:numId="37">
    <w:abstractNumId w:val="42"/>
  </w:num>
  <w:num w:numId="38">
    <w:abstractNumId w:val="30"/>
  </w:num>
  <w:num w:numId="39">
    <w:abstractNumId w:val="39"/>
  </w:num>
  <w:num w:numId="40">
    <w:abstractNumId w:val="29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6"/>
  </w:num>
  <w:num w:numId="44">
    <w:abstractNumId w:val="38"/>
  </w:num>
  <w:num w:numId="45">
    <w:abstractNumId w:val="31"/>
  </w:num>
  <w:num w:numId="46">
    <w:abstractNumId w:val="27"/>
  </w:num>
  <w:num w:numId="47">
    <w:abstractNumId w:val="34"/>
  </w:num>
  <w:num w:numId="48">
    <w:abstractNumId w:val="36"/>
  </w:num>
  <w:num w:numId="49">
    <w:abstractNumId w:val="43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E4CB6"/>
    <w:rsid w:val="00002C45"/>
    <w:rsid w:val="00010509"/>
    <w:rsid w:val="000149D3"/>
    <w:rsid w:val="00015660"/>
    <w:rsid w:val="000230CA"/>
    <w:rsid w:val="00052875"/>
    <w:rsid w:val="000605E2"/>
    <w:rsid w:val="00060693"/>
    <w:rsid w:val="0006152C"/>
    <w:rsid w:val="00061B74"/>
    <w:rsid w:val="0008531B"/>
    <w:rsid w:val="0009103F"/>
    <w:rsid w:val="00091EAE"/>
    <w:rsid w:val="000978E1"/>
    <w:rsid w:val="000A0B8F"/>
    <w:rsid w:val="000B7F50"/>
    <w:rsid w:val="000C6ED4"/>
    <w:rsid w:val="000D5026"/>
    <w:rsid w:val="00100676"/>
    <w:rsid w:val="00102FF3"/>
    <w:rsid w:val="00116F5E"/>
    <w:rsid w:val="0012607D"/>
    <w:rsid w:val="00135C11"/>
    <w:rsid w:val="00146EAF"/>
    <w:rsid w:val="001505E3"/>
    <w:rsid w:val="00160B1E"/>
    <w:rsid w:val="0017782B"/>
    <w:rsid w:val="001935B8"/>
    <w:rsid w:val="00193D1C"/>
    <w:rsid w:val="001A1602"/>
    <w:rsid w:val="001D0760"/>
    <w:rsid w:val="001D233E"/>
    <w:rsid w:val="001D6BDC"/>
    <w:rsid w:val="001E78B7"/>
    <w:rsid w:val="001F0B32"/>
    <w:rsid w:val="001F23E3"/>
    <w:rsid w:val="001F320F"/>
    <w:rsid w:val="001F7FD5"/>
    <w:rsid w:val="00200030"/>
    <w:rsid w:val="00205E4A"/>
    <w:rsid w:val="0021115E"/>
    <w:rsid w:val="00214D40"/>
    <w:rsid w:val="00222928"/>
    <w:rsid w:val="002238CD"/>
    <w:rsid w:val="002310FF"/>
    <w:rsid w:val="00233059"/>
    <w:rsid w:val="00241F58"/>
    <w:rsid w:val="00246A37"/>
    <w:rsid w:val="00257026"/>
    <w:rsid w:val="00296DD3"/>
    <w:rsid w:val="002A24A1"/>
    <w:rsid w:val="002A5F4A"/>
    <w:rsid w:val="002B773D"/>
    <w:rsid w:val="002C0E39"/>
    <w:rsid w:val="002E0A2B"/>
    <w:rsid w:val="002F13F8"/>
    <w:rsid w:val="002F320A"/>
    <w:rsid w:val="003002B1"/>
    <w:rsid w:val="003239F1"/>
    <w:rsid w:val="003245E2"/>
    <w:rsid w:val="003264C4"/>
    <w:rsid w:val="003271CD"/>
    <w:rsid w:val="003354CD"/>
    <w:rsid w:val="00342601"/>
    <w:rsid w:val="003436A0"/>
    <w:rsid w:val="00344228"/>
    <w:rsid w:val="00355851"/>
    <w:rsid w:val="00356623"/>
    <w:rsid w:val="00363E3F"/>
    <w:rsid w:val="003641E7"/>
    <w:rsid w:val="0037323F"/>
    <w:rsid w:val="00373DAC"/>
    <w:rsid w:val="00374F18"/>
    <w:rsid w:val="00380AE0"/>
    <w:rsid w:val="00386F72"/>
    <w:rsid w:val="003906E5"/>
    <w:rsid w:val="00390E6C"/>
    <w:rsid w:val="003B6AEB"/>
    <w:rsid w:val="003C252C"/>
    <w:rsid w:val="003C4BB9"/>
    <w:rsid w:val="003C7F06"/>
    <w:rsid w:val="003D15D7"/>
    <w:rsid w:val="003D20EB"/>
    <w:rsid w:val="003E2638"/>
    <w:rsid w:val="003E2D25"/>
    <w:rsid w:val="003E4CB6"/>
    <w:rsid w:val="003E4EC7"/>
    <w:rsid w:val="003E6102"/>
    <w:rsid w:val="003F0E52"/>
    <w:rsid w:val="003F37E6"/>
    <w:rsid w:val="003F657D"/>
    <w:rsid w:val="003F7FD5"/>
    <w:rsid w:val="00406611"/>
    <w:rsid w:val="00423044"/>
    <w:rsid w:val="00425E56"/>
    <w:rsid w:val="004352B1"/>
    <w:rsid w:val="00437A5A"/>
    <w:rsid w:val="004429CA"/>
    <w:rsid w:val="0044414B"/>
    <w:rsid w:val="0044630C"/>
    <w:rsid w:val="00450BEA"/>
    <w:rsid w:val="00450E7A"/>
    <w:rsid w:val="00452FAD"/>
    <w:rsid w:val="00457130"/>
    <w:rsid w:val="004603CB"/>
    <w:rsid w:val="00463D80"/>
    <w:rsid w:val="00466D70"/>
    <w:rsid w:val="00471C8B"/>
    <w:rsid w:val="00472CF3"/>
    <w:rsid w:val="004829EE"/>
    <w:rsid w:val="00484E9A"/>
    <w:rsid w:val="0048740F"/>
    <w:rsid w:val="0048747F"/>
    <w:rsid w:val="00487D36"/>
    <w:rsid w:val="004A12B8"/>
    <w:rsid w:val="004A2337"/>
    <w:rsid w:val="004B4D82"/>
    <w:rsid w:val="004D08C1"/>
    <w:rsid w:val="004D12D4"/>
    <w:rsid w:val="004D2F9C"/>
    <w:rsid w:val="004E2839"/>
    <w:rsid w:val="004E4B5E"/>
    <w:rsid w:val="004E65B2"/>
    <w:rsid w:val="004F0822"/>
    <w:rsid w:val="004F797F"/>
    <w:rsid w:val="00502F43"/>
    <w:rsid w:val="00503191"/>
    <w:rsid w:val="00511C1D"/>
    <w:rsid w:val="00514F05"/>
    <w:rsid w:val="005218F3"/>
    <w:rsid w:val="00521992"/>
    <w:rsid w:val="00531B3D"/>
    <w:rsid w:val="00544A79"/>
    <w:rsid w:val="00554BE4"/>
    <w:rsid w:val="0056079F"/>
    <w:rsid w:val="00560A6E"/>
    <w:rsid w:val="00565319"/>
    <w:rsid w:val="005913E4"/>
    <w:rsid w:val="005A1168"/>
    <w:rsid w:val="005A6416"/>
    <w:rsid w:val="005B5B96"/>
    <w:rsid w:val="005B7FA8"/>
    <w:rsid w:val="005D6B81"/>
    <w:rsid w:val="005D7BBB"/>
    <w:rsid w:val="005E073E"/>
    <w:rsid w:val="005E1413"/>
    <w:rsid w:val="005F21A2"/>
    <w:rsid w:val="005F3C04"/>
    <w:rsid w:val="005F58FC"/>
    <w:rsid w:val="0062056C"/>
    <w:rsid w:val="006278AD"/>
    <w:rsid w:val="00627D35"/>
    <w:rsid w:val="0064058B"/>
    <w:rsid w:val="00641EF3"/>
    <w:rsid w:val="00643C7E"/>
    <w:rsid w:val="006518BB"/>
    <w:rsid w:val="00651F12"/>
    <w:rsid w:val="0065552C"/>
    <w:rsid w:val="00657E1C"/>
    <w:rsid w:val="00660994"/>
    <w:rsid w:val="006631D7"/>
    <w:rsid w:val="00665636"/>
    <w:rsid w:val="00671930"/>
    <w:rsid w:val="0067794B"/>
    <w:rsid w:val="00677EA0"/>
    <w:rsid w:val="006A5CAC"/>
    <w:rsid w:val="006B1EFF"/>
    <w:rsid w:val="006D0CFE"/>
    <w:rsid w:val="006E6E56"/>
    <w:rsid w:val="006F134B"/>
    <w:rsid w:val="006F1DE2"/>
    <w:rsid w:val="006F2CFB"/>
    <w:rsid w:val="006F7BF9"/>
    <w:rsid w:val="007008C2"/>
    <w:rsid w:val="00700C3C"/>
    <w:rsid w:val="00714669"/>
    <w:rsid w:val="007252F9"/>
    <w:rsid w:val="0073150D"/>
    <w:rsid w:val="007456FE"/>
    <w:rsid w:val="00760637"/>
    <w:rsid w:val="00760944"/>
    <w:rsid w:val="00766C5C"/>
    <w:rsid w:val="00770000"/>
    <w:rsid w:val="00776F20"/>
    <w:rsid w:val="00781B9C"/>
    <w:rsid w:val="00790B18"/>
    <w:rsid w:val="007A1255"/>
    <w:rsid w:val="007A794F"/>
    <w:rsid w:val="007B431B"/>
    <w:rsid w:val="007C1A5A"/>
    <w:rsid w:val="007C2256"/>
    <w:rsid w:val="007E1484"/>
    <w:rsid w:val="007F0522"/>
    <w:rsid w:val="007F0F01"/>
    <w:rsid w:val="008162C4"/>
    <w:rsid w:val="00821AF3"/>
    <w:rsid w:val="00831A75"/>
    <w:rsid w:val="00837ED5"/>
    <w:rsid w:val="00840E9F"/>
    <w:rsid w:val="0084135B"/>
    <w:rsid w:val="008456D7"/>
    <w:rsid w:val="00854B22"/>
    <w:rsid w:val="00866B7B"/>
    <w:rsid w:val="00866EC6"/>
    <w:rsid w:val="00881E09"/>
    <w:rsid w:val="00886E7B"/>
    <w:rsid w:val="00887754"/>
    <w:rsid w:val="00887A54"/>
    <w:rsid w:val="00887DC4"/>
    <w:rsid w:val="008927CB"/>
    <w:rsid w:val="00894FD3"/>
    <w:rsid w:val="008A63DD"/>
    <w:rsid w:val="008A76AB"/>
    <w:rsid w:val="008B13D4"/>
    <w:rsid w:val="008B2B5F"/>
    <w:rsid w:val="008C0BEF"/>
    <w:rsid w:val="009011B7"/>
    <w:rsid w:val="009039D0"/>
    <w:rsid w:val="00903F35"/>
    <w:rsid w:val="00911EDE"/>
    <w:rsid w:val="00920B5E"/>
    <w:rsid w:val="00926983"/>
    <w:rsid w:val="00933971"/>
    <w:rsid w:val="00934D37"/>
    <w:rsid w:val="00936243"/>
    <w:rsid w:val="009369AF"/>
    <w:rsid w:val="009372DB"/>
    <w:rsid w:val="00940F7E"/>
    <w:rsid w:val="00943CBF"/>
    <w:rsid w:val="00945502"/>
    <w:rsid w:val="00953414"/>
    <w:rsid w:val="00957662"/>
    <w:rsid w:val="00965531"/>
    <w:rsid w:val="0096571A"/>
    <w:rsid w:val="0097080E"/>
    <w:rsid w:val="009741FC"/>
    <w:rsid w:val="00974D53"/>
    <w:rsid w:val="00987152"/>
    <w:rsid w:val="009A0ED0"/>
    <w:rsid w:val="009A68D5"/>
    <w:rsid w:val="009B3205"/>
    <w:rsid w:val="009B69C5"/>
    <w:rsid w:val="009D42E8"/>
    <w:rsid w:val="009D6ED4"/>
    <w:rsid w:val="009F052E"/>
    <w:rsid w:val="00A15D82"/>
    <w:rsid w:val="00A15EA8"/>
    <w:rsid w:val="00A41346"/>
    <w:rsid w:val="00A42149"/>
    <w:rsid w:val="00A45A72"/>
    <w:rsid w:val="00A463F4"/>
    <w:rsid w:val="00A55D38"/>
    <w:rsid w:val="00A570D2"/>
    <w:rsid w:val="00A62653"/>
    <w:rsid w:val="00A660E8"/>
    <w:rsid w:val="00A73B5B"/>
    <w:rsid w:val="00A83399"/>
    <w:rsid w:val="00A87B69"/>
    <w:rsid w:val="00A87E5D"/>
    <w:rsid w:val="00A946AD"/>
    <w:rsid w:val="00A97E7F"/>
    <w:rsid w:val="00AA0200"/>
    <w:rsid w:val="00AA1FB3"/>
    <w:rsid w:val="00AA6F45"/>
    <w:rsid w:val="00AB41D5"/>
    <w:rsid w:val="00AD1C6F"/>
    <w:rsid w:val="00AE408C"/>
    <w:rsid w:val="00B1116A"/>
    <w:rsid w:val="00B228D8"/>
    <w:rsid w:val="00B3138A"/>
    <w:rsid w:val="00B354EA"/>
    <w:rsid w:val="00B37A0A"/>
    <w:rsid w:val="00B45DE5"/>
    <w:rsid w:val="00B47106"/>
    <w:rsid w:val="00B5255D"/>
    <w:rsid w:val="00B561B4"/>
    <w:rsid w:val="00B633BC"/>
    <w:rsid w:val="00B70586"/>
    <w:rsid w:val="00B76322"/>
    <w:rsid w:val="00B92979"/>
    <w:rsid w:val="00BA07B6"/>
    <w:rsid w:val="00BA654F"/>
    <w:rsid w:val="00BE1955"/>
    <w:rsid w:val="00BE5983"/>
    <w:rsid w:val="00BF1A80"/>
    <w:rsid w:val="00C0055B"/>
    <w:rsid w:val="00C061AF"/>
    <w:rsid w:val="00C1083B"/>
    <w:rsid w:val="00C22052"/>
    <w:rsid w:val="00C231AD"/>
    <w:rsid w:val="00C2470F"/>
    <w:rsid w:val="00C2679B"/>
    <w:rsid w:val="00C32D8D"/>
    <w:rsid w:val="00C338D3"/>
    <w:rsid w:val="00C409BD"/>
    <w:rsid w:val="00C45E4B"/>
    <w:rsid w:val="00C46829"/>
    <w:rsid w:val="00C6191E"/>
    <w:rsid w:val="00C762DC"/>
    <w:rsid w:val="00C833AA"/>
    <w:rsid w:val="00CB3D9A"/>
    <w:rsid w:val="00CB43D4"/>
    <w:rsid w:val="00CC6158"/>
    <w:rsid w:val="00CC7B5A"/>
    <w:rsid w:val="00CE1151"/>
    <w:rsid w:val="00CE228B"/>
    <w:rsid w:val="00CE5B13"/>
    <w:rsid w:val="00D029F9"/>
    <w:rsid w:val="00D21BA8"/>
    <w:rsid w:val="00D43F40"/>
    <w:rsid w:val="00D46F84"/>
    <w:rsid w:val="00D67717"/>
    <w:rsid w:val="00D67926"/>
    <w:rsid w:val="00DA566E"/>
    <w:rsid w:val="00DA6DC9"/>
    <w:rsid w:val="00DB135A"/>
    <w:rsid w:val="00DB2D05"/>
    <w:rsid w:val="00DB6382"/>
    <w:rsid w:val="00DC70C8"/>
    <w:rsid w:val="00DD0887"/>
    <w:rsid w:val="00DD1597"/>
    <w:rsid w:val="00DD4840"/>
    <w:rsid w:val="00DF19E6"/>
    <w:rsid w:val="00DF51E6"/>
    <w:rsid w:val="00E1112E"/>
    <w:rsid w:val="00E11610"/>
    <w:rsid w:val="00E11A60"/>
    <w:rsid w:val="00E25131"/>
    <w:rsid w:val="00E251F6"/>
    <w:rsid w:val="00E31AE1"/>
    <w:rsid w:val="00E55806"/>
    <w:rsid w:val="00E6124E"/>
    <w:rsid w:val="00E62868"/>
    <w:rsid w:val="00E66442"/>
    <w:rsid w:val="00E75375"/>
    <w:rsid w:val="00E90917"/>
    <w:rsid w:val="00E90B94"/>
    <w:rsid w:val="00E971BA"/>
    <w:rsid w:val="00EA7434"/>
    <w:rsid w:val="00EB7931"/>
    <w:rsid w:val="00ED3464"/>
    <w:rsid w:val="00EE5369"/>
    <w:rsid w:val="00EE5745"/>
    <w:rsid w:val="00EE64A7"/>
    <w:rsid w:val="00EF3BF7"/>
    <w:rsid w:val="00F0243D"/>
    <w:rsid w:val="00F034E6"/>
    <w:rsid w:val="00F06CF5"/>
    <w:rsid w:val="00F12EEF"/>
    <w:rsid w:val="00F16707"/>
    <w:rsid w:val="00F24784"/>
    <w:rsid w:val="00F26A41"/>
    <w:rsid w:val="00F372FF"/>
    <w:rsid w:val="00F430C3"/>
    <w:rsid w:val="00F44FB9"/>
    <w:rsid w:val="00F52E8C"/>
    <w:rsid w:val="00F53141"/>
    <w:rsid w:val="00F54025"/>
    <w:rsid w:val="00F701E0"/>
    <w:rsid w:val="00F83A94"/>
    <w:rsid w:val="00F97B84"/>
    <w:rsid w:val="00FA6512"/>
    <w:rsid w:val="00FA788C"/>
    <w:rsid w:val="00FE06E1"/>
    <w:rsid w:val="00FE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4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3A94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F83A94"/>
    <w:rPr>
      <w:rFonts w:ascii="Times New Roman" w:hAnsi="Times New Roman"/>
      <w:sz w:val="23"/>
      <w:u w:val="none"/>
    </w:rPr>
  </w:style>
  <w:style w:type="character" w:customStyle="1" w:styleId="20">
    <w:name w:val="Основной текст (2)"/>
    <w:uiPriority w:val="99"/>
    <w:rsid w:val="00F83A94"/>
  </w:style>
  <w:style w:type="character" w:customStyle="1" w:styleId="23">
    <w:name w:val="Основной текст (2)3"/>
    <w:uiPriority w:val="99"/>
    <w:rsid w:val="00F83A94"/>
  </w:style>
  <w:style w:type="character" w:customStyle="1" w:styleId="a4">
    <w:name w:val="Колонтитул_"/>
    <w:link w:val="1"/>
    <w:uiPriority w:val="99"/>
    <w:locked/>
    <w:rsid w:val="00F83A94"/>
    <w:rPr>
      <w:rFonts w:ascii="Times New Roman" w:hAnsi="Times New Roman"/>
      <w:sz w:val="23"/>
      <w:u w:val="none"/>
    </w:rPr>
  </w:style>
  <w:style w:type="character" w:customStyle="1" w:styleId="10pt">
    <w:name w:val="Колонтитул + 10 pt"/>
    <w:aliases w:val="Полужирный"/>
    <w:uiPriority w:val="99"/>
    <w:rsid w:val="00F83A94"/>
    <w:rPr>
      <w:rFonts w:ascii="Times New Roman" w:hAnsi="Times New Roman"/>
      <w:b/>
      <w:noProof/>
      <w:sz w:val="20"/>
      <w:u w:val="none"/>
    </w:rPr>
  </w:style>
  <w:style w:type="character" w:customStyle="1" w:styleId="10">
    <w:name w:val="Основной текст Знак1"/>
    <w:link w:val="a5"/>
    <w:uiPriority w:val="99"/>
    <w:locked/>
    <w:rsid w:val="00F83A94"/>
    <w:rPr>
      <w:rFonts w:ascii="Times New Roman" w:hAnsi="Times New Roman"/>
      <w:sz w:val="27"/>
      <w:u w:val="none"/>
    </w:rPr>
  </w:style>
  <w:style w:type="paragraph" w:styleId="a5">
    <w:name w:val="Body Text"/>
    <w:basedOn w:val="a"/>
    <w:link w:val="10"/>
    <w:uiPriority w:val="99"/>
    <w:rsid w:val="00F83A94"/>
    <w:pPr>
      <w:shd w:val="clear" w:color="auto" w:fill="FFFFFF"/>
      <w:spacing w:before="1260" w:after="300" w:line="317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7">
    <w:name w:val="Основной текст Знак47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6">
    <w:name w:val="Основной текст Знак46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5">
    <w:name w:val="Основной текст Знак45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4">
    <w:name w:val="Основной текст Знак44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3">
    <w:name w:val="Основной текст Знак43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2">
    <w:name w:val="Основной текст Знак42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1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0">
    <w:name w:val="Основной текст Знак40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9">
    <w:name w:val="Основной текст Знак39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8">
    <w:name w:val="Основной текст Знак38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7">
    <w:name w:val="Основной текст Знак37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6">
    <w:name w:val="Основной текст Знак36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30">
    <w:name w:val="Основной текст Знак30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30">
    <w:name w:val="Основной текст Знак23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10">
    <w:name w:val="Основной текст Знак21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2">
    <w:name w:val="Основной текст Знак12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sid w:val="00F83A94"/>
    <w:rPr>
      <w:rFonts w:cs="Times New Roman"/>
      <w:color w:val="000000"/>
      <w:sz w:val="24"/>
      <w:szCs w:val="24"/>
    </w:rPr>
  </w:style>
  <w:style w:type="character" w:customStyle="1" w:styleId="4">
    <w:name w:val="Основной текст Знак4"/>
    <w:uiPriority w:val="99"/>
    <w:semiHidden/>
    <w:rsid w:val="00F83A94"/>
    <w:rPr>
      <w:color w:val="000000"/>
    </w:rPr>
  </w:style>
  <w:style w:type="character" w:customStyle="1" w:styleId="3">
    <w:name w:val="Основной текст Знак3"/>
    <w:uiPriority w:val="99"/>
    <w:semiHidden/>
    <w:rsid w:val="00F83A94"/>
    <w:rPr>
      <w:color w:val="000000"/>
    </w:rPr>
  </w:style>
  <w:style w:type="character" w:customStyle="1" w:styleId="2a">
    <w:name w:val="Основной текст Знак2"/>
    <w:uiPriority w:val="99"/>
    <w:semiHidden/>
    <w:rsid w:val="00F83A94"/>
    <w:rPr>
      <w:color w:val="000000"/>
    </w:rPr>
  </w:style>
  <w:style w:type="character" w:customStyle="1" w:styleId="180">
    <w:name w:val="Основной текст (18)_"/>
    <w:link w:val="181"/>
    <w:uiPriority w:val="99"/>
    <w:locked/>
    <w:rsid w:val="00F83A94"/>
    <w:rPr>
      <w:rFonts w:ascii="Times New Roman" w:hAnsi="Times New Roman"/>
      <w:sz w:val="26"/>
      <w:u w:val="none"/>
    </w:rPr>
  </w:style>
  <w:style w:type="character" w:customStyle="1" w:styleId="182">
    <w:name w:val="Основной текст (18)"/>
    <w:uiPriority w:val="99"/>
    <w:rsid w:val="00F83A94"/>
  </w:style>
  <w:style w:type="character" w:customStyle="1" w:styleId="1a">
    <w:name w:val="Заголовок №1_"/>
    <w:link w:val="1b"/>
    <w:uiPriority w:val="99"/>
    <w:locked/>
    <w:rsid w:val="00F83A94"/>
    <w:rPr>
      <w:rFonts w:ascii="Times New Roman" w:hAnsi="Times New Roman"/>
      <w:b/>
      <w:sz w:val="27"/>
      <w:u w:val="none"/>
    </w:rPr>
  </w:style>
  <w:style w:type="character" w:customStyle="1" w:styleId="48">
    <w:name w:val="Основной текст (4)_"/>
    <w:link w:val="49"/>
    <w:uiPriority w:val="99"/>
    <w:locked/>
    <w:rsid w:val="00F83A94"/>
    <w:rPr>
      <w:rFonts w:ascii="Arial Narrow" w:hAnsi="Arial Narrow"/>
      <w:noProof/>
      <w:sz w:val="25"/>
      <w:u w:val="none"/>
    </w:rPr>
  </w:style>
  <w:style w:type="character" w:customStyle="1" w:styleId="50">
    <w:name w:val="Основной текст (5)_"/>
    <w:link w:val="51"/>
    <w:uiPriority w:val="99"/>
    <w:locked/>
    <w:rsid w:val="00F83A94"/>
    <w:rPr>
      <w:rFonts w:ascii="Times New Roman" w:hAnsi="Times New Roman"/>
      <w:b/>
      <w:sz w:val="23"/>
      <w:u w:val="none"/>
    </w:rPr>
  </w:style>
  <w:style w:type="character" w:customStyle="1" w:styleId="a7">
    <w:name w:val="Колонтитул"/>
    <w:uiPriority w:val="99"/>
    <w:rsid w:val="00F83A94"/>
  </w:style>
  <w:style w:type="character" w:customStyle="1" w:styleId="AngsanaUPC">
    <w:name w:val="Колонтитул + AngsanaUPC"/>
    <w:aliases w:val="15 pt,Полужирный2"/>
    <w:uiPriority w:val="99"/>
    <w:rsid w:val="00F83A94"/>
    <w:rPr>
      <w:rFonts w:ascii="AngsanaUPC" w:hAnsi="AngsanaUPC"/>
      <w:b/>
      <w:noProof/>
      <w:sz w:val="30"/>
      <w:u w:val="none"/>
    </w:rPr>
  </w:style>
  <w:style w:type="character" w:customStyle="1" w:styleId="60">
    <w:name w:val="Основной текст (6)_"/>
    <w:link w:val="61"/>
    <w:uiPriority w:val="99"/>
    <w:locked/>
    <w:rsid w:val="00F83A94"/>
    <w:rPr>
      <w:rFonts w:ascii="Times New Roman" w:hAnsi="Times New Roman"/>
      <w:i/>
      <w:sz w:val="19"/>
      <w:u w:val="none"/>
    </w:rPr>
  </w:style>
  <w:style w:type="character" w:customStyle="1" w:styleId="70">
    <w:name w:val="Основной текст (7)_"/>
    <w:link w:val="71"/>
    <w:uiPriority w:val="99"/>
    <w:locked/>
    <w:rsid w:val="00F83A94"/>
    <w:rPr>
      <w:rFonts w:ascii="CordiaUPC" w:hAnsi="CordiaUPC"/>
      <w:b/>
      <w:sz w:val="21"/>
      <w:u w:val="none"/>
    </w:rPr>
  </w:style>
  <w:style w:type="character" w:customStyle="1" w:styleId="7TimesNewRoman">
    <w:name w:val="Основной текст (7) + Times New Roman"/>
    <w:aliases w:val="11 pt,Не полужирный"/>
    <w:uiPriority w:val="99"/>
    <w:rsid w:val="00F83A94"/>
    <w:rPr>
      <w:rFonts w:ascii="Times New Roman" w:hAnsi="Times New Roman"/>
      <w:noProof/>
      <w:sz w:val="22"/>
      <w:u w:val="none"/>
    </w:rPr>
  </w:style>
  <w:style w:type="character" w:customStyle="1" w:styleId="2b">
    <w:name w:val="Основной текст (2) + Курсив"/>
    <w:uiPriority w:val="99"/>
    <w:rsid w:val="00F83A94"/>
    <w:rPr>
      <w:rFonts w:ascii="Times New Roman" w:hAnsi="Times New Roman"/>
      <w:i/>
      <w:sz w:val="23"/>
      <w:u w:val="none"/>
    </w:rPr>
  </w:style>
  <w:style w:type="character" w:customStyle="1" w:styleId="a8">
    <w:name w:val="Оглавление_"/>
    <w:link w:val="a9"/>
    <w:uiPriority w:val="99"/>
    <w:locked/>
    <w:rsid w:val="00F83A94"/>
    <w:rPr>
      <w:rFonts w:ascii="Times New Roman" w:hAnsi="Times New Roman"/>
      <w:sz w:val="23"/>
      <w:u w:val="none"/>
    </w:rPr>
  </w:style>
  <w:style w:type="character" w:customStyle="1" w:styleId="2c">
    <w:name w:val="Оглавление (2)_"/>
    <w:link w:val="2d"/>
    <w:uiPriority w:val="99"/>
    <w:locked/>
    <w:rsid w:val="00F83A94"/>
    <w:rPr>
      <w:rFonts w:ascii="Times New Roman" w:hAnsi="Times New Roman"/>
      <w:sz w:val="27"/>
      <w:u w:val="none"/>
    </w:rPr>
  </w:style>
  <w:style w:type="character" w:customStyle="1" w:styleId="3a">
    <w:name w:val="Оглавление (3)_"/>
    <w:link w:val="3b"/>
    <w:uiPriority w:val="99"/>
    <w:locked/>
    <w:rsid w:val="00F83A94"/>
    <w:rPr>
      <w:rFonts w:ascii="Times New Roman" w:hAnsi="Times New Roman"/>
      <w:i/>
      <w:sz w:val="19"/>
      <w:u w:val="none"/>
    </w:rPr>
  </w:style>
  <w:style w:type="character" w:customStyle="1" w:styleId="80">
    <w:name w:val="Основной текст (8)_"/>
    <w:link w:val="81"/>
    <w:uiPriority w:val="99"/>
    <w:locked/>
    <w:rsid w:val="00F83A94"/>
    <w:rPr>
      <w:rFonts w:ascii="AngsanaUPC" w:hAnsi="AngsanaUPC"/>
      <w:noProof/>
      <w:sz w:val="10"/>
      <w:u w:val="none"/>
    </w:rPr>
  </w:style>
  <w:style w:type="character" w:customStyle="1" w:styleId="8TimesNewRoman">
    <w:name w:val="Основной текст (8) + Times New Roman"/>
    <w:aliases w:val="4 pt"/>
    <w:uiPriority w:val="99"/>
    <w:rsid w:val="00F83A94"/>
    <w:rPr>
      <w:rFonts w:ascii="Times New Roman" w:hAnsi="Times New Roman"/>
      <w:noProof/>
      <w:sz w:val="8"/>
      <w:u w:val="none"/>
    </w:rPr>
  </w:style>
  <w:style w:type="character" w:customStyle="1" w:styleId="90">
    <w:name w:val="Основной текст (9)_"/>
    <w:link w:val="91"/>
    <w:uiPriority w:val="99"/>
    <w:locked/>
    <w:rsid w:val="00F83A94"/>
    <w:rPr>
      <w:rFonts w:ascii="Times New Roman" w:hAnsi="Times New Roman"/>
      <w:i/>
      <w:sz w:val="17"/>
      <w:u w:val="none"/>
    </w:rPr>
  </w:style>
  <w:style w:type="character" w:customStyle="1" w:styleId="101">
    <w:name w:val="Основной текст (10)_"/>
    <w:link w:val="1010"/>
    <w:uiPriority w:val="99"/>
    <w:locked/>
    <w:rsid w:val="00F83A94"/>
    <w:rPr>
      <w:rFonts w:ascii="Times New Roman" w:hAnsi="Times New Roman"/>
      <w:sz w:val="19"/>
      <w:u w:val="none"/>
    </w:rPr>
  </w:style>
  <w:style w:type="character" w:customStyle="1" w:styleId="110">
    <w:name w:val="Основной текст (11)_"/>
    <w:link w:val="111"/>
    <w:uiPriority w:val="99"/>
    <w:locked/>
    <w:rsid w:val="00F83A94"/>
    <w:rPr>
      <w:rFonts w:ascii="CordiaUPC" w:hAnsi="CordiaUPC"/>
      <w:b/>
      <w:sz w:val="21"/>
      <w:u w:val="none"/>
    </w:rPr>
  </w:style>
  <w:style w:type="character" w:customStyle="1" w:styleId="11TimesNewRoman">
    <w:name w:val="Основной текст (11) + Times New Roman"/>
    <w:aliases w:val="11 pt1,Не полужирный1"/>
    <w:uiPriority w:val="99"/>
    <w:rsid w:val="00F83A94"/>
    <w:rPr>
      <w:rFonts w:ascii="Times New Roman" w:hAnsi="Times New Roman"/>
      <w:noProof/>
      <w:sz w:val="22"/>
      <w:u w:val="none"/>
    </w:rPr>
  </w:style>
  <w:style w:type="character" w:customStyle="1" w:styleId="102">
    <w:name w:val="Основной текст (10) + Полужирный"/>
    <w:aliases w:val="Курсив"/>
    <w:uiPriority w:val="99"/>
    <w:rsid w:val="00F83A94"/>
    <w:rPr>
      <w:rFonts w:ascii="Times New Roman" w:hAnsi="Times New Roman"/>
      <w:b/>
      <w:i/>
      <w:sz w:val="19"/>
      <w:u w:val="none"/>
    </w:rPr>
  </w:style>
  <w:style w:type="character" w:customStyle="1" w:styleId="103">
    <w:name w:val="Основной текст (10)"/>
    <w:uiPriority w:val="99"/>
    <w:rsid w:val="00F83A94"/>
    <w:rPr>
      <w:rFonts w:ascii="Times New Roman" w:hAnsi="Times New Roman"/>
      <w:sz w:val="19"/>
      <w:u w:val="single"/>
      <w:lang w:val="en-US" w:eastAsia="en-US"/>
    </w:rPr>
  </w:style>
  <w:style w:type="character" w:customStyle="1" w:styleId="104">
    <w:name w:val="Основной текст (10) + Курсив"/>
    <w:uiPriority w:val="99"/>
    <w:rsid w:val="00F83A94"/>
    <w:rPr>
      <w:rFonts w:ascii="Times New Roman" w:hAnsi="Times New Roman"/>
      <w:i/>
      <w:sz w:val="19"/>
      <w:u w:val="none"/>
    </w:rPr>
  </w:style>
  <w:style w:type="character" w:customStyle="1" w:styleId="213pt">
    <w:name w:val="Основной текст (2) + 13 pt"/>
    <w:uiPriority w:val="99"/>
    <w:rsid w:val="00F83A94"/>
    <w:rPr>
      <w:rFonts w:ascii="Times New Roman" w:hAnsi="Times New Roman"/>
      <w:sz w:val="26"/>
      <w:u w:val="none"/>
    </w:rPr>
  </w:style>
  <w:style w:type="character" w:customStyle="1" w:styleId="107">
    <w:name w:val="Основной текст (10) + 7"/>
    <w:aliases w:val="5 pt"/>
    <w:uiPriority w:val="99"/>
    <w:rsid w:val="00F83A94"/>
    <w:rPr>
      <w:rFonts w:ascii="Times New Roman" w:hAnsi="Times New Roman"/>
      <w:sz w:val="15"/>
      <w:u w:val="none"/>
    </w:rPr>
  </w:style>
  <w:style w:type="character" w:customStyle="1" w:styleId="120">
    <w:name w:val="Основной текст (12)_"/>
    <w:link w:val="121"/>
    <w:uiPriority w:val="99"/>
    <w:locked/>
    <w:rsid w:val="00F83A94"/>
    <w:rPr>
      <w:rFonts w:ascii="Times New Roman" w:hAnsi="Times New Roman"/>
      <w:sz w:val="15"/>
      <w:u w:val="none"/>
    </w:rPr>
  </w:style>
  <w:style w:type="character" w:customStyle="1" w:styleId="130">
    <w:name w:val="Основной текст (13)_"/>
    <w:link w:val="131"/>
    <w:uiPriority w:val="99"/>
    <w:locked/>
    <w:rsid w:val="00F83A94"/>
    <w:rPr>
      <w:rFonts w:ascii="Times New Roman" w:hAnsi="Times New Roman"/>
      <w:b/>
      <w:sz w:val="19"/>
      <w:u w:val="none"/>
    </w:rPr>
  </w:style>
  <w:style w:type="character" w:customStyle="1" w:styleId="132">
    <w:name w:val="Основной текст (13) + Не полужирный"/>
    <w:uiPriority w:val="99"/>
    <w:rsid w:val="00F83A94"/>
    <w:rPr>
      <w:rFonts w:ascii="Times New Roman" w:hAnsi="Times New Roman"/>
      <w:sz w:val="19"/>
      <w:u w:val="none"/>
    </w:rPr>
  </w:style>
  <w:style w:type="character" w:customStyle="1" w:styleId="10Exact">
    <w:name w:val="Основной текст (10) Exact"/>
    <w:uiPriority w:val="99"/>
    <w:rsid w:val="00F83A94"/>
    <w:rPr>
      <w:rFonts w:ascii="Times New Roman" w:hAnsi="Times New Roman"/>
      <w:sz w:val="18"/>
      <w:u w:val="none"/>
    </w:rPr>
  </w:style>
  <w:style w:type="character" w:customStyle="1" w:styleId="13Exact">
    <w:name w:val="Основной текст (13) Exact"/>
    <w:uiPriority w:val="99"/>
    <w:rsid w:val="00F83A94"/>
    <w:rPr>
      <w:rFonts w:ascii="Times New Roman" w:hAnsi="Times New Roman"/>
      <w:b/>
      <w:sz w:val="18"/>
      <w:u w:val="none"/>
    </w:rPr>
  </w:style>
  <w:style w:type="character" w:customStyle="1" w:styleId="12Exact">
    <w:name w:val="Основной текст (12) Exact"/>
    <w:uiPriority w:val="99"/>
    <w:rsid w:val="00F83A94"/>
    <w:rPr>
      <w:rFonts w:ascii="Times New Roman" w:hAnsi="Times New Roman"/>
      <w:sz w:val="14"/>
      <w:u w:val="none"/>
    </w:rPr>
  </w:style>
  <w:style w:type="character" w:customStyle="1" w:styleId="1020">
    <w:name w:val="Основной текст (10)2"/>
    <w:uiPriority w:val="99"/>
    <w:rsid w:val="00F83A94"/>
    <w:rPr>
      <w:rFonts w:ascii="Times New Roman" w:hAnsi="Times New Roman"/>
      <w:sz w:val="19"/>
      <w:u w:val="single"/>
      <w:lang w:val="en-US" w:eastAsia="en-US"/>
    </w:rPr>
  </w:style>
  <w:style w:type="character" w:customStyle="1" w:styleId="2e">
    <w:name w:val="Подпись к таблице (2)_"/>
    <w:link w:val="2f"/>
    <w:uiPriority w:val="99"/>
    <w:locked/>
    <w:rsid w:val="00F83A94"/>
    <w:rPr>
      <w:rFonts w:ascii="Times New Roman" w:hAnsi="Times New Roman"/>
      <w:sz w:val="19"/>
      <w:u w:val="none"/>
    </w:rPr>
  </w:style>
  <w:style w:type="character" w:customStyle="1" w:styleId="92">
    <w:name w:val="Основной текст + 9"/>
    <w:aliases w:val="5 pt9,Курсив3"/>
    <w:uiPriority w:val="99"/>
    <w:rsid w:val="00F83A94"/>
    <w:rPr>
      <w:rFonts w:ascii="Times New Roman" w:hAnsi="Times New Roman"/>
      <w:i/>
      <w:sz w:val="19"/>
      <w:u w:val="none"/>
    </w:rPr>
  </w:style>
  <w:style w:type="character" w:customStyle="1" w:styleId="112">
    <w:name w:val="Основной текст + 11"/>
    <w:aliases w:val="5 pt8"/>
    <w:uiPriority w:val="99"/>
    <w:rsid w:val="00F83A94"/>
    <w:rPr>
      <w:rFonts w:ascii="Times New Roman" w:hAnsi="Times New Roman"/>
      <w:sz w:val="23"/>
      <w:u w:val="none"/>
    </w:rPr>
  </w:style>
  <w:style w:type="character" w:customStyle="1" w:styleId="910">
    <w:name w:val="Основной текст + 91"/>
    <w:aliases w:val="5 pt7"/>
    <w:uiPriority w:val="99"/>
    <w:rsid w:val="00F83A94"/>
    <w:rPr>
      <w:rFonts w:ascii="Times New Roman" w:hAnsi="Times New Roman"/>
      <w:sz w:val="19"/>
      <w:u w:val="none"/>
    </w:rPr>
  </w:style>
  <w:style w:type="character" w:customStyle="1" w:styleId="220">
    <w:name w:val="Основной текст (2)2"/>
    <w:uiPriority w:val="99"/>
    <w:rsid w:val="00F83A94"/>
    <w:rPr>
      <w:rFonts w:ascii="Times New Roman" w:hAnsi="Times New Roman"/>
      <w:sz w:val="23"/>
      <w:u w:val="single"/>
    </w:rPr>
  </w:style>
  <w:style w:type="character" w:customStyle="1" w:styleId="1011">
    <w:name w:val="Основной текст (10) + 11"/>
    <w:aliases w:val="5 pt6"/>
    <w:uiPriority w:val="99"/>
    <w:rsid w:val="00F83A94"/>
    <w:rPr>
      <w:rFonts w:ascii="Times New Roman" w:hAnsi="Times New Roman"/>
      <w:sz w:val="23"/>
      <w:u w:val="none"/>
    </w:rPr>
  </w:style>
  <w:style w:type="character" w:customStyle="1" w:styleId="290">
    <w:name w:val="Основной текст (2) + 9"/>
    <w:aliases w:val="5 pt5"/>
    <w:uiPriority w:val="99"/>
    <w:rsid w:val="00F83A94"/>
    <w:rPr>
      <w:rFonts w:ascii="Times New Roman" w:hAnsi="Times New Roman"/>
      <w:sz w:val="19"/>
      <w:u w:val="none"/>
    </w:rPr>
  </w:style>
  <w:style w:type="character" w:customStyle="1" w:styleId="291">
    <w:name w:val="Основной текст (2) + 91"/>
    <w:aliases w:val="5 pt4,Курсив2"/>
    <w:uiPriority w:val="99"/>
    <w:rsid w:val="00F83A94"/>
    <w:rPr>
      <w:rFonts w:ascii="Times New Roman" w:hAnsi="Times New Roman"/>
      <w:i/>
      <w:sz w:val="19"/>
      <w:u w:val="none"/>
    </w:rPr>
  </w:style>
  <w:style w:type="character" w:customStyle="1" w:styleId="2Exact">
    <w:name w:val="Основной текст (2) Exact"/>
    <w:uiPriority w:val="99"/>
    <w:rsid w:val="00F83A94"/>
    <w:rPr>
      <w:rFonts w:ascii="Times New Roman" w:hAnsi="Times New Roman"/>
      <w:spacing w:val="3"/>
      <w:sz w:val="21"/>
      <w:u w:val="none"/>
    </w:rPr>
  </w:style>
  <w:style w:type="character" w:customStyle="1" w:styleId="14Exact">
    <w:name w:val="Основной текст (14) Exact"/>
    <w:link w:val="140"/>
    <w:uiPriority w:val="99"/>
    <w:locked/>
    <w:rsid w:val="00F83A94"/>
    <w:rPr>
      <w:rFonts w:ascii="Arial" w:hAnsi="Arial"/>
      <w:noProof/>
      <w:sz w:val="21"/>
      <w:u w:val="none"/>
    </w:rPr>
  </w:style>
  <w:style w:type="character" w:customStyle="1" w:styleId="62">
    <w:name w:val="Основной текст (6) + Не курсив"/>
    <w:uiPriority w:val="99"/>
    <w:rsid w:val="00F83A94"/>
    <w:rPr>
      <w:rFonts w:ascii="Times New Roman" w:hAnsi="Times New Roman"/>
      <w:sz w:val="19"/>
      <w:u w:val="none"/>
    </w:rPr>
  </w:style>
  <w:style w:type="character" w:customStyle="1" w:styleId="611">
    <w:name w:val="Основной текст (6) + 11"/>
    <w:aliases w:val="5 pt3,Не курсив"/>
    <w:uiPriority w:val="99"/>
    <w:rsid w:val="00F83A94"/>
    <w:rPr>
      <w:rFonts w:ascii="Times New Roman" w:hAnsi="Times New Roman"/>
      <w:sz w:val="23"/>
      <w:u w:val="none"/>
    </w:rPr>
  </w:style>
  <w:style w:type="character" w:customStyle="1" w:styleId="Exact">
    <w:name w:val="Основной текст Exact"/>
    <w:uiPriority w:val="99"/>
    <w:rsid w:val="00F83A94"/>
    <w:rPr>
      <w:rFonts w:ascii="Times New Roman" w:hAnsi="Times New Roman"/>
      <w:sz w:val="26"/>
      <w:u w:val="none"/>
    </w:rPr>
  </w:style>
  <w:style w:type="character" w:customStyle="1" w:styleId="150">
    <w:name w:val="Основной текст (15)_"/>
    <w:link w:val="151"/>
    <w:uiPriority w:val="99"/>
    <w:locked/>
    <w:rsid w:val="00F83A94"/>
    <w:rPr>
      <w:rFonts w:ascii="CordiaUPC" w:hAnsi="CordiaUPC"/>
      <w:sz w:val="32"/>
      <w:u w:val="none"/>
    </w:rPr>
  </w:style>
  <w:style w:type="character" w:customStyle="1" w:styleId="15TimesNewRoman">
    <w:name w:val="Основной текст (15) + Times New Roman"/>
    <w:aliases w:val="12,5 pt2"/>
    <w:uiPriority w:val="99"/>
    <w:rsid w:val="00F83A94"/>
    <w:rPr>
      <w:rFonts w:ascii="Times New Roman" w:hAnsi="Times New Roman"/>
      <w:noProof/>
      <w:sz w:val="25"/>
      <w:u w:val="none"/>
    </w:rPr>
  </w:style>
  <w:style w:type="character" w:customStyle="1" w:styleId="160">
    <w:name w:val="Основной текст (16)_"/>
    <w:link w:val="161"/>
    <w:uiPriority w:val="99"/>
    <w:locked/>
    <w:rsid w:val="00F83A94"/>
    <w:rPr>
      <w:rFonts w:ascii="Times New Roman" w:hAnsi="Times New Roman"/>
      <w:i/>
      <w:sz w:val="23"/>
      <w:u w:val="none"/>
    </w:rPr>
  </w:style>
  <w:style w:type="character" w:customStyle="1" w:styleId="aa">
    <w:name w:val="Подпись к таблице_"/>
    <w:link w:val="ab"/>
    <w:uiPriority w:val="99"/>
    <w:locked/>
    <w:rsid w:val="00F83A94"/>
    <w:rPr>
      <w:rFonts w:ascii="Times New Roman" w:hAnsi="Times New Roman"/>
      <w:sz w:val="23"/>
      <w:u w:val="none"/>
    </w:rPr>
  </w:style>
  <w:style w:type="character" w:customStyle="1" w:styleId="3c">
    <w:name w:val="Подпись к таблице (3)_"/>
    <w:link w:val="3d"/>
    <w:uiPriority w:val="99"/>
    <w:locked/>
    <w:rsid w:val="00F83A94"/>
    <w:rPr>
      <w:rFonts w:ascii="Times New Roman" w:hAnsi="Times New Roman"/>
      <w:sz w:val="23"/>
      <w:u w:val="none"/>
    </w:rPr>
  </w:style>
  <w:style w:type="character" w:customStyle="1" w:styleId="AngsanaUPC0">
    <w:name w:val="Основной текст + AngsanaUPC"/>
    <w:aliases w:val="5 pt1"/>
    <w:uiPriority w:val="99"/>
    <w:rsid w:val="00F83A94"/>
    <w:rPr>
      <w:rFonts w:ascii="AngsanaUPC" w:hAnsi="AngsanaUPC"/>
      <w:noProof/>
      <w:sz w:val="10"/>
      <w:u w:val="none"/>
    </w:rPr>
  </w:style>
  <w:style w:type="character" w:customStyle="1" w:styleId="10pt1">
    <w:name w:val="Колонтитул + 10 pt1"/>
    <w:aliases w:val="Полужирный1,Курсив1"/>
    <w:uiPriority w:val="99"/>
    <w:rsid w:val="00F83A94"/>
    <w:rPr>
      <w:rFonts w:ascii="Times New Roman" w:hAnsi="Times New Roman"/>
      <w:b/>
      <w:i/>
      <w:sz w:val="20"/>
      <w:u w:val="none"/>
    </w:rPr>
  </w:style>
  <w:style w:type="character" w:customStyle="1" w:styleId="170">
    <w:name w:val="Основной текст (17)_"/>
    <w:link w:val="171"/>
    <w:uiPriority w:val="99"/>
    <w:locked/>
    <w:rsid w:val="00F83A94"/>
    <w:rPr>
      <w:rFonts w:ascii="Times New Roman" w:hAnsi="Times New Roman"/>
      <w:sz w:val="23"/>
      <w:u w:val="none"/>
    </w:rPr>
  </w:style>
  <w:style w:type="character" w:customStyle="1" w:styleId="4a">
    <w:name w:val="Подпись к таблице (4)_"/>
    <w:link w:val="4b"/>
    <w:uiPriority w:val="99"/>
    <w:locked/>
    <w:rsid w:val="00F83A94"/>
    <w:rPr>
      <w:rFonts w:ascii="Times New Roman" w:hAnsi="Times New Roman"/>
      <w:i/>
      <w:sz w:val="19"/>
      <w:u w:val="none"/>
    </w:rPr>
  </w:style>
  <w:style w:type="paragraph" w:customStyle="1" w:styleId="21">
    <w:name w:val="Основной текст (2)1"/>
    <w:basedOn w:val="a"/>
    <w:link w:val="2"/>
    <w:uiPriority w:val="99"/>
    <w:rsid w:val="00F83A94"/>
    <w:pPr>
      <w:shd w:val="clear" w:color="auto" w:fill="FFFFFF"/>
      <w:spacing w:after="480" w:line="278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">
    <w:name w:val="Колонтитул1"/>
    <w:basedOn w:val="a"/>
    <w:link w:val="a4"/>
    <w:uiPriority w:val="99"/>
    <w:rsid w:val="00F83A9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81">
    <w:name w:val="Основной текст (18)1"/>
    <w:basedOn w:val="a"/>
    <w:link w:val="180"/>
    <w:uiPriority w:val="99"/>
    <w:rsid w:val="00F83A94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b">
    <w:name w:val="Заголовок №1"/>
    <w:basedOn w:val="a"/>
    <w:link w:val="1a"/>
    <w:uiPriority w:val="99"/>
    <w:rsid w:val="00F83A94"/>
    <w:pPr>
      <w:shd w:val="clear" w:color="auto" w:fill="FFFFFF"/>
      <w:spacing w:before="300" w:after="42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9">
    <w:name w:val="Основной текст (4)"/>
    <w:basedOn w:val="a"/>
    <w:link w:val="48"/>
    <w:uiPriority w:val="99"/>
    <w:rsid w:val="00F83A94"/>
    <w:pPr>
      <w:shd w:val="clear" w:color="auto" w:fill="FFFFFF"/>
      <w:spacing w:before="180" w:line="240" w:lineRule="atLeast"/>
      <w:jc w:val="right"/>
    </w:pPr>
    <w:rPr>
      <w:rFonts w:ascii="Arial Narrow" w:hAnsi="Arial Narrow" w:cs="Arial Narrow"/>
      <w:noProof/>
      <w:color w:val="auto"/>
      <w:sz w:val="25"/>
      <w:szCs w:val="25"/>
    </w:rPr>
  </w:style>
  <w:style w:type="paragraph" w:customStyle="1" w:styleId="51">
    <w:name w:val="Основной текст (5)"/>
    <w:basedOn w:val="a"/>
    <w:link w:val="50"/>
    <w:uiPriority w:val="99"/>
    <w:rsid w:val="00F83A94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61">
    <w:name w:val="Основной текст (6)"/>
    <w:basedOn w:val="a"/>
    <w:link w:val="60"/>
    <w:uiPriority w:val="99"/>
    <w:rsid w:val="00F83A94"/>
    <w:pPr>
      <w:shd w:val="clear" w:color="auto" w:fill="FFFFFF"/>
      <w:spacing w:after="360" w:line="240" w:lineRule="atLeast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customStyle="1" w:styleId="71">
    <w:name w:val="Основной текст (7)"/>
    <w:basedOn w:val="a"/>
    <w:link w:val="70"/>
    <w:uiPriority w:val="99"/>
    <w:rsid w:val="00F83A94"/>
    <w:pPr>
      <w:shd w:val="clear" w:color="auto" w:fill="FFFFFF"/>
      <w:spacing w:before="540" w:after="60" w:line="240" w:lineRule="atLeast"/>
      <w:jc w:val="both"/>
    </w:pPr>
    <w:rPr>
      <w:rFonts w:ascii="CordiaUPC" w:hAnsi="CordiaUPC" w:cs="CordiaUPC"/>
      <w:b/>
      <w:bCs/>
      <w:color w:val="auto"/>
      <w:sz w:val="21"/>
      <w:szCs w:val="21"/>
    </w:rPr>
  </w:style>
  <w:style w:type="paragraph" w:customStyle="1" w:styleId="a9">
    <w:name w:val="Оглавление"/>
    <w:basedOn w:val="a"/>
    <w:link w:val="a8"/>
    <w:uiPriority w:val="99"/>
    <w:rsid w:val="00F83A94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d">
    <w:name w:val="Оглавление (2)"/>
    <w:basedOn w:val="a"/>
    <w:link w:val="2c"/>
    <w:uiPriority w:val="99"/>
    <w:rsid w:val="00F83A94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b">
    <w:name w:val="Оглавление (3)"/>
    <w:basedOn w:val="a"/>
    <w:link w:val="3a"/>
    <w:uiPriority w:val="99"/>
    <w:rsid w:val="00F83A94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customStyle="1" w:styleId="81">
    <w:name w:val="Основной текст (8)"/>
    <w:basedOn w:val="a"/>
    <w:link w:val="80"/>
    <w:uiPriority w:val="99"/>
    <w:rsid w:val="00F83A94"/>
    <w:pPr>
      <w:shd w:val="clear" w:color="auto" w:fill="FFFFFF"/>
      <w:spacing w:before="300" w:after="60" w:line="240" w:lineRule="atLeast"/>
      <w:jc w:val="both"/>
    </w:pPr>
    <w:rPr>
      <w:rFonts w:ascii="AngsanaUPC" w:hAnsi="AngsanaUPC" w:cs="AngsanaUPC"/>
      <w:noProof/>
      <w:color w:val="auto"/>
      <w:sz w:val="10"/>
      <w:szCs w:val="10"/>
    </w:rPr>
  </w:style>
  <w:style w:type="paragraph" w:customStyle="1" w:styleId="91">
    <w:name w:val="Основной текст (9)"/>
    <w:basedOn w:val="a"/>
    <w:link w:val="90"/>
    <w:uiPriority w:val="99"/>
    <w:rsid w:val="00F83A94"/>
    <w:pPr>
      <w:shd w:val="clear" w:color="auto" w:fill="FFFFFF"/>
      <w:spacing w:before="60" w:after="300" w:line="480" w:lineRule="exact"/>
      <w:ind w:firstLine="1260"/>
    </w:pPr>
    <w:rPr>
      <w:rFonts w:ascii="Times New Roman" w:hAnsi="Times New Roman" w:cs="Times New Roman"/>
      <w:i/>
      <w:iCs/>
      <w:color w:val="auto"/>
      <w:sz w:val="17"/>
      <w:szCs w:val="17"/>
    </w:rPr>
  </w:style>
  <w:style w:type="paragraph" w:customStyle="1" w:styleId="1010">
    <w:name w:val="Основной текст (10)1"/>
    <w:basedOn w:val="a"/>
    <w:link w:val="101"/>
    <w:uiPriority w:val="99"/>
    <w:rsid w:val="00F83A94"/>
    <w:pPr>
      <w:shd w:val="clear" w:color="auto" w:fill="FFFFFF"/>
      <w:spacing w:before="300"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F83A94"/>
    <w:pPr>
      <w:shd w:val="clear" w:color="auto" w:fill="FFFFFF"/>
      <w:spacing w:before="360" w:after="60" w:line="240" w:lineRule="atLeast"/>
      <w:jc w:val="both"/>
    </w:pPr>
    <w:rPr>
      <w:rFonts w:ascii="CordiaUPC" w:hAnsi="CordiaUPC" w:cs="CordiaUPC"/>
      <w:b/>
      <w:bCs/>
      <w:color w:val="auto"/>
      <w:sz w:val="21"/>
      <w:szCs w:val="21"/>
    </w:rPr>
  </w:style>
  <w:style w:type="paragraph" w:customStyle="1" w:styleId="121">
    <w:name w:val="Основной текст (12)"/>
    <w:basedOn w:val="a"/>
    <w:link w:val="120"/>
    <w:uiPriority w:val="99"/>
    <w:rsid w:val="00F83A94"/>
    <w:pPr>
      <w:shd w:val="clear" w:color="auto" w:fill="FFFFFF"/>
      <w:spacing w:before="180" w:after="60" w:line="240" w:lineRule="atLeast"/>
      <w:jc w:val="center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131">
    <w:name w:val="Основной текст (13)"/>
    <w:basedOn w:val="a"/>
    <w:link w:val="130"/>
    <w:uiPriority w:val="99"/>
    <w:rsid w:val="00F83A94"/>
    <w:pPr>
      <w:shd w:val="clear" w:color="auto" w:fill="FFFFFF"/>
      <w:spacing w:before="180" w:after="240" w:line="240" w:lineRule="atLeas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2f">
    <w:name w:val="Подпись к таблице (2)"/>
    <w:basedOn w:val="a"/>
    <w:link w:val="2e"/>
    <w:uiPriority w:val="99"/>
    <w:rsid w:val="00F83A9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40">
    <w:name w:val="Основной текст (14)"/>
    <w:basedOn w:val="a"/>
    <w:link w:val="14Exact"/>
    <w:uiPriority w:val="99"/>
    <w:rsid w:val="00F83A94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21"/>
      <w:szCs w:val="21"/>
    </w:rPr>
  </w:style>
  <w:style w:type="paragraph" w:customStyle="1" w:styleId="151">
    <w:name w:val="Основной текст (15)"/>
    <w:basedOn w:val="a"/>
    <w:link w:val="150"/>
    <w:uiPriority w:val="99"/>
    <w:rsid w:val="00F83A94"/>
    <w:pPr>
      <w:shd w:val="clear" w:color="auto" w:fill="FFFFFF"/>
      <w:spacing w:line="317" w:lineRule="exact"/>
      <w:jc w:val="both"/>
    </w:pPr>
    <w:rPr>
      <w:rFonts w:ascii="CordiaUPC" w:hAnsi="CordiaUPC" w:cs="CordiaUPC"/>
      <w:color w:val="auto"/>
      <w:sz w:val="32"/>
      <w:szCs w:val="32"/>
    </w:rPr>
  </w:style>
  <w:style w:type="paragraph" w:customStyle="1" w:styleId="161">
    <w:name w:val="Основной текст (16)"/>
    <w:basedOn w:val="a"/>
    <w:link w:val="160"/>
    <w:uiPriority w:val="99"/>
    <w:rsid w:val="00F83A94"/>
    <w:pPr>
      <w:shd w:val="clear" w:color="auto" w:fill="FFFFFF"/>
      <w:spacing w:after="240" w:line="274" w:lineRule="exac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ab">
    <w:name w:val="Подпись к таблице"/>
    <w:basedOn w:val="a"/>
    <w:link w:val="aa"/>
    <w:uiPriority w:val="99"/>
    <w:rsid w:val="00F83A94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3d">
    <w:name w:val="Подпись к таблице (3)"/>
    <w:basedOn w:val="a"/>
    <w:link w:val="3c"/>
    <w:uiPriority w:val="99"/>
    <w:rsid w:val="00F83A9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71">
    <w:name w:val="Основной текст (17)"/>
    <w:basedOn w:val="a"/>
    <w:link w:val="170"/>
    <w:uiPriority w:val="99"/>
    <w:rsid w:val="00F83A94"/>
    <w:pPr>
      <w:shd w:val="clear" w:color="auto" w:fill="FFFFFF"/>
      <w:spacing w:before="720" w:after="4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b">
    <w:name w:val="Подпись к таблице (4)"/>
    <w:basedOn w:val="a"/>
    <w:link w:val="4a"/>
    <w:uiPriority w:val="99"/>
    <w:rsid w:val="00F83A94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C619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6191E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unhideWhenUsed/>
    <w:rsid w:val="00C619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6191E"/>
    <w:rPr>
      <w:rFonts w:cs="Times New Roman"/>
      <w:color w:val="000000"/>
    </w:rPr>
  </w:style>
  <w:style w:type="paragraph" w:customStyle="1" w:styleId="ConsPlusNormal">
    <w:name w:val="ConsPlusNormal"/>
    <w:rsid w:val="00CC7B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uiPriority w:val="59"/>
    <w:rsid w:val="00F26A41"/>
    <w:rPr>
      <w:rFonts w:ascii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776F2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customStyle="1" w:styleId="1c">
    <w:name w:val="Сетка таблицы1"/>
    <w:basedOn w:val="a1"/>
    <w:next w:val="af0"/>
    <w:uiPriority w:val="59"/>
    <w:rsid w:val="00E66442"/>
    <w:rPr>
      <w:rFonts w:ascii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next w:val="af0"/>
    <w:uiPriority w:val="59"/>
    <w:rsid w:val="00E66442"/>
    <w:rPr>
      <w:rFonts w:ascii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1"/>
    <w:next w:val="af0"/>
    <w:uiPriority w:val="59"/>
    <w:rsid w:val="00E66442"/>
    <w:rPr>
      <w:rFonts w:ascii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c">
    <w:name w:val="Сетка таблицы4"/>
    <w:basedOn w:val="a1"/>
    <w:next w:val="af0"/>
    <w:uiPriority w:val="59"/>
    <w:rsid w:val="00E66442"/>
    <w:rPr>
      <w:rFonts w:ascii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93D1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93D1C"/>
    <w:rPr>
      <w:rFonts w:ascii="Tahoma" w:hAnsi="Tahoma" w:cs="Tahoma"/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F24784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customStyle="1" w:styleId="ConsPlusNonformat">
    <w:name w:val="ConsPlusNonformat"/>
    <w:uiPriority w:val="99"/>
    <w:rsid w:val="0093397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18D7-ADD3-4684-AC6C-5AAE36D0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30</cp:revision>
  <cp:lastPrinted>2019-06-21T01:51:00Z</cp:lastPrinted>
  <dcterms:created xsi:type="dcterms:W3CDTF">2020-11-23T04:37:00Z</dcterms:created>
  <dcterms:modified xsi:type="dcterms:W3CDTF">2022-02-03T04:13:00Z</dcterms:modified>
</cp:coreProperties>
</file>