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4A" w:rsidRDefault="0043112B" w:rsidP="005D4C4A">
      <w:pPr>
        <w:spacing w:line="259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-393700</wp:posOffset>
            </wp:positionV>
            <wp:extent cx="7439025" cy="10563225"/>
            <wp:effectExtent l="19050" t="0" r="9525" b="0"/>
            <wp:wrapTight wrapText="bothSides">
              <wp:wrapPolygon edited="0">
                <wp:start x="-55" y="0"/>
                <wp:lineTo x="-55" y="21581"/>
                <wp:lineTo x="21628" y="21581"/>
                <wp:lineTo x="21628" y="0"/>
                <wp:lineTo x="-55" y="0"/>
              </wp:wrapPolygon>
            </wp:wrapTight>
            <wp:docPr id="1" name="Рисунок 1" descr="D:\Методист\Рабочие программы\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Рабочие программы\1 - 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C4A">
        <w:br w:type="page"/>
      </w:r>
    </w:p>
    <w:p w:rsidR="005D4C4A" w:rsidRPr="00C57D53" w:rsidRDefault="005D4C4A" w:rsidP="005D4C4A">
      <w:pPr>
        <w:spacing w:after="0"/>
        <w:jc w:val="center"/>
        <w:rPr>
          <w:rFonts w:cs="Times New Roman"/>
          <w:b/>
          <w:szCs w:val="28"/>
        </w:rPr>
      </w:pPr>
      <w:r w:rsidRPr="00C57D53">
        <w:rPr>
          <w:rFonts w:cs="Times New Roman"/>
          <w:b/>
          <w:szCs w:val="28"/>
        </w:rPr>
        <w:lastRenderedPageBreak/>
        <w:t>Содержание</w:t>
      </w:r>
    </w:p>
    <w:p w:rsidR="005D4C4A" w:rsidRPr="00C57D53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93"/>
        <w:gridCol w:w="6935"/>
        <w:gridCol w:w="736"/>
      </w:tblGrid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№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36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Стр. 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Раздел 1. 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Целевой раздел Программы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Пояснительная записка.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1.1.1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 xml:space="preserve">Цели и задачи реализации программы. Обязательная часть. Часть программы, формируемая участниками образовательных отношений. 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1.1.2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pStyle w:val="Default"/>
              <w:jc w:val="both"/>
              <w:rPr>
                <w:sz w:val="22"/>
                <w:szCs w:val="22"/>
              </w:rPr>
            </w:pPr>
            <w:r w:rsidRPr="006327F0">
              <w:rPr>
                <w:sz w:val="22"/>
                <w:szCs w:val="22"/>
              </w:rPr>
              <w:t xml:space="preserve">Принципы и подходы к формированию Программы. Обязательная часть. Часть программы, формируемая участниками образовательных отношений. </w:t>
            </w:r>
          </w:p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1.1.3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Значимые для разработки и реализации программы характеристики: характеристики особенностей  развития детей раннего и дошкольного возраста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1.2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Планируемые результаты (целевые ориентиры) освоения Программы. Обязательная часть, часть, формируемая участниками образовательного процесса.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1.2.</w:t>
            </w:r>
            <w:r w:rsidR="00DD20BD">
              <w:rPr>
                <w:rFonts w:cs="Times New Roman"/>
              </w:rPr>
              <w:t>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 xml:space="preserve">Планируемые промежуточные результаты освоения Программы </w:t>
            </w:r>
            <w:proofErr w:type="gramStart"/>
            <w:r w:rsidRPr="006327F0">
              <w:rPr>
                <w:rFonts w:cs="Times New Roman"/>
              </w:rPr>
              <w:t>в</w:t>
            </w:r>
            <w:proofErr w:type="gramEnd"/>
          </w:p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младшей группе.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Раздел 2. 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Содержательный раздел Программы</w:t>
            </w:r>
          </w:p>
        </w:tc>
        <w:tc>
          <w:tcPr>
            <w:tcW w:w="736" w:type="dxa"/>
          </w:tcPr>
          <w:p w:rsidR="005D4C4A" w:rsidRPr="00BA1801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Описание образовательной деятельности в соответствии с направлениями развития ребенка по всем образовательным областям.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«Социально-коммуникативное развитие»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2.1.2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«Познавательное развитие»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2.1.3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«Речевое развитие»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2.1.4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 xml:space="preserve">Содержание образовательной области «Художественно-эстетическое развитие» 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2.1.5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«Физическое развитие»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2.2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Описание вариативных форм, способов, методов и средств реализации Программы с учетом возрастных, индивидуальных особенностей детей.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2.3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2.4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Способы и направления поддержки детской инициативы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 xml:space="preserve">2.5 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2.6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Дополнительные характеристики содержания Программы.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Раздел 3.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Организационный раздел Программы</w:t>
            </w:r>
          </w:p>
        </w:tc>
        <w:tc>
          <w:tcPr>
            <w:tcW w:w="736" w:type="dxa"/>
          </w:tcPr>
          <w:p w:rsidR="005D4C4A" w:rsidRPr="00BA1801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3.1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Характеристика материально-технического обеспечения Программы.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3.2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Методическое обеспечение Программы.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3.3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Режим и распорядок дня.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3.4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традиционных событий, праздников, мероприятий.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3.5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организации предметно-пространственной среды.</w:t>
            </w:r>
          </w:p>
        </w:tc>
        <w:tc>
          <w:tcPr>
            <w:tcW w:w="736" w:type="dxa"/>
          </w:tcPr>
          <w:p w:rsidR="005D4C4A" w:rsidRPr="006327F0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</w:tr>
      <w:tr w:rsidR="005D4C4A" w:rsidRPr="006327F0" w:rsidTr="00DF060A">
        <w:tc>
          <w:tcPr>
            <w:tcW w:w="1393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Раздел 4. </w:t>
            </w:r>
          </w:p>
        </w:tc>
        <w:tc>
          <w:tcPr>
            <w:tcW w:w="6935" w:type="dxa"/>
          </w:tcPr>
          <w:p w:rsidR="005D4C4A" w:rsidRPr="006327F0" w:rsidRDefault="005D4C4A" w:rsidP="00DF060A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Дополнительный раздел программы.</w:t>
            </w:r>
          </w:p>
        </w:tc>
        <w:tc>
          <w:tcPr>
            <w:tcW w:w="736" w:type="dxa"/>
          </w:tcPr>
          <w:p w:rsidR="005D4C4A" w:rsidRPr="00BA1801" w:rsidRDefault="00DD20BD" w:rsidP="00DF06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</w:tr>
    </w:tbl>
    <w:p w:rsidR="005D4C4A" w:rsidRDefault="005D4C4A" w:rsidP="005D4C4A">
      <w:pPr>
        <w:spacing w:after="0"/>
        <w:ind w:firstLine="709"/>
        <w:jc w:val="both"/>
        <w:rPr>
          <w:rFonts w:cs="Times New Roman"/>
        </w:rPr>
      </w:pPr>
    </w:p>
    <w:p w:rsidR="00DD20BD" w:rsidRDefault="00DD20BD" w:rsidP="005D4C4A">
      <w:pPr>
        <w:spacing w:after="0"/>
        <w:ind w:firstLine="709"/>
        <w:jc w:val="both"/>
        <w:rPr>
          <w:rFonts w:cs="Times New Roman"/>
        </w:rPr>
      </w:pPr>
    </w:p>
    <w:p w:rsidR="00DD20BD" w:rsidRDefault="00DD20BD" w:rsidP="005D4C4A">
      <w:pPr>
        <w:spacing w:after="0"/>
        <w:ind w:firstLine="709"/>
        <w:jc w:val="both"/>
        <w:rPr>
          <w:rFonts w:cs="Times New Roman"/>
        </w:rPr>
      </w:pPr>
    </w:p>
    <w:p w:rsidR="00DD20BD" w:rsidRDefault="00DD20BD" w:rsidP="005D4C4A">
      <w:pPr>
        <w:spacing w:after="0"/>
        <w:ind w:firstLine="709"/>
        <w:jc w:val="both"/>
        <w:rPr>
          <w:rFonts w:cs="Times New Roman"/>
        </w:rPr>
      </w:pPr>
    </w:p>
    <w:p w:rsidR="00DD20BD" w:rsidRDefault="00DD20BD" w:rsidP="005D4C4A">
      <w:pPr>
        <w:spacing w:after="0"/>
        <w:ind w:firstLine="709"/>
        <w:jc w:val="both"/>
        <w:rPr>
          <w:rFonts w:cs="Times New Roman"/>
        </w:rPr>
      </w:pPr>
    </w:p>
    <w:p w:rsidR="00DD20BD" w:rsidRPr="006327F0" w:rsidRDefault="00DD20BD" w:rsidP="005D4C4A">
      <w:pPr>
        <w:spacing w:after="0"/>
        <w:ind w:firstLine="709"/>
        <w:jc w:val="both"/>
        <w:rPr>
          <w:rFonts w:cs="Times New Roman"/>
        </w:rPr>
      </w:pPr>
    </w:p>
    <w:p w:rsidR="005D4C4A" w:rsidRDefault="005D4C4A" w:rsidP="005D4C4A">
      <w:pPr>
        <w:spacing w:after="0"/>
        <w:ind w:left="709"/>
        <w:jc w:val="center"/>
        <w:rPr>
          <w:b/>
          <w:i/>
          <w:sz w:val="48"/>
          <w:szCs w:val="48"/>
          <w:u w:val="single"/>
        </w:rPr>
      </w:pPr>
    </w:p>
    <w:p w:rsidR="005D4C4A" w:rsidRPr="006327F0" w:rsidRDefault="005D4C4A" w:rsidP="005D4C4A">
      <w:pPr>
        <w:pStyle w:val="a4"/>
        <w:numPr>
          <w:ilvl w:val="0"/>
          <w:numId w:val="1"/>
        </w:numPr>
        <w:spacing w:after="0"/>
        <w:jc w:val="center"/>
        <w:rPr>
          <w:rFonts w:cs="Times New Roman"/>
          <w:b/>
          <w:sz w:val="36"/>
          <w:szCs w:val="36"/>
          <w:u w:val="single"/>
        </w:rPr>
      </w:pPr>
      <w:r w:rsidRPr="006327F0">
        <w:rPr>
          <w:rFonts w:cs="Times New Roman"/>
          <w:b/>
          <w:sz w:val="36"/>
          <w:szCs w:val="36"/>
          <w:u w:val="single"/>
        </w:rPr>
        <w:lastRenderedPageBreak/>
        <w:t>Целевой раздел Программы</w:t>
      </w:r>
    </w:p>
    <w:p w:rsidR="005D4C4A" w:rsidRPr="006327F0" w:rsidRDefault="005D4C4A" w:rsidP="005D4C4A">
      <w:pPr>
        <w:pStyle w:val="a4"/>
        <w:spacing w:after="0"/>
        <w:ind w:left="1069" w:firstLine="709"/>
        <w:jc w:val="both"/>
        <w:rPr>
          <w:rFonts w:cs="Times New Roman"/>
          <w:b/>
          <w:i/>
          <w:sz w:val="24"/>
          <w:szCs w:val="24"/>
        </w:rPr>
      </w:pPr>
    </w:p>
    <w:p w:rsidR="005D4C4A" w:rsidRPr="00A07536" w:rsidRDefault="005D4C4A" w:rsidP="005D4C4A">
      <w:pPr>
        <w:pStyle w:val="a4"/>
        <w:numPr>
          <w:ilvl w:val="1"/>
          <w:numId w:val="1"/>
        </w:numPr>
        <w:spacing w:after="0"/>
        <w:ind w:firstLine="709"/>
        <w:rPr>
          <w:rFonts w:cs="Times New Roman"/>
          <w:b/>
          <w:szCs w:val="28"/>
        </w:rPr>
      </w:pPr>
      <w:r w:rsidRPr="00A07536">
        <w:rPr>
          <w:rFonts w:cs="Times New Roman"/>
          <w:b/>
          <w:szCs w:val="28"/>
        </w:rPr>
        <w:t>Пояснительная записка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Основная образовательная программа разработана рабочей группой педагогов Муниципального бюджетного дошкольного образовательного учреждения «Детский сад №37 Веснянка» на основе Федерального государственного образовательного стандарта (ФГОС </w:t>
      </w:r>
      <w:proofErr w:type="gramStart"/>
      <w:r w:rsidRPr="006327F0">
        <w:rPr>
          <w:rFonts w:cs="Times New Roman"/>
          <w:sz w:val="24"/>
          <w:szCs w:val="24"/>
        </w:rPr>
        <w:t>ДО</w:t>
      </w:r>
      <w:proofErr w:type="gramEnd"/>
      <w:r w:rsidRPr="006327F0">
        <w:rPr>
          <w:rFonts w:cs="Times New Roman"/>
          <w:sz w:val="24"/>
          <w:szCs w:val="24"/>
        </w:rPr>
        <w:t>), в соответствии с основными нормативно-правовыми документами: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6327F0" w:rsidRDefault="005D4C4A" w:rsidP="00DD20BD">
      <w:pPr>
        <w:pStyle w:val="Default"/>
        <w:numPr>
          <w:ilvl w:val="0"/>
          <w:numId w:val="58"/>
        </w:numPr>
        <w:spacing w:after="47"/>
        <w:jc w:val="both"/>
      </w:pPr>
      <w:r w:rsidRPr="006327F0">
        <w:t xml:space="preserve">Федеральный закон от 29 декабря 2012 г. № 273 «Об образовании в Российской Федерации» и изменениями от 2 июля 2021; </w:t>
      </w:r>
    </w:p>
    <w:p w:rsidR="005D4C4A" w:rsidRDefault="005D4C4A" w:rsidP="00DD20BD">
      <w:pPr>
        <w:pStyle w:val="Default"/>
        <w:numPr>
          <w:ilvl w:val="0"/>
          <w:numId w:val="58"/>
        </w:numPr>
        <w:spacing w:after="47"/>
        <w:jc w:val="both"/>
      </w:pPr>
      <w:r w:rsidRPr="006327F0">
        <w:t xml:space="preserve"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(далее – ФГОС ДО); </w:t>
      </w:r>
    </w:p>
    <w:p w:rsidR="005D4C4A" w:rsidRPr="0069441C" w:rsidRDefault="005D4C4A" w:rsidP="00DD20BD">
      <w:pPr>
        <w:pStyle w:val="Default"/>
        <w:numPr>
          <w:ilvl w:val="0"/>
          <w:numId w:val="58"/>
        </w:numPr>
        <w:spacing w:after="47"/>
        <w:jc w:val="both"/>
      </w:pPr>
      <w:r w:rsidRPr="0069441C">
        <w:t xml:space="preserve">Приказ </w:t>
      </w:r>
      <w:proofErr w:type="spellStart"/>
      <w:r w:rsidRPr="0069441C">
        <w:t>Минпросвещения</w:t>
      </w:r>
      <w:proofErr w:type="spellEnd"/>
      <w:r w:rsidRPr="0069441C">
        <w:t xml:space="preserve"> России от 31.07. 2020 года № 373, «Об утверждении </w:t>
      </w:r>
      <w:proofErr w:type="spellStart"/>
      <w:r w:rsidRPr="0069441C">
        <w:t>Порядока</w:t>
      </w:r>
      <w:proofErr w:type="spellEnd"/>
      <w:r w:rsidRPr="0069441C">
        <w:t xml:space="preserve"> организации и осуществления образовательной деятельности по основным общеобразовательным программам ‒ образовательным программам дошкольного образования»;</w:t>
      </w:r>
    </w:p>
    <w:p w:rsidR="005D4C4A" w:rsidRPr="0069441C" w:rsidRDefault="005D4C4A" w:rsidP="00DD20BD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9441C">
        <w:rPr>
          <w:rFonts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года №28 «Об утверждении санитарных правил СП» 2.4.3648-20, «Санитарно эпидемиологические требования к организациям воспитаниям и </w:t>
      </w:r>
      <w:proofErr w:type="spellStart"/>
      <w:r w:rsidRPr="0069441C">
        <w:rPr>
          <w:rFonts w:cs="Times New Roman"/>
          <w:sz w:val="24"/>
          <w:szCs w:val="24"/>
        </w:rPr>
        <w:t>обучения</w:t>
      </w:r>
      <w:proofErr w:type="gramStart"/>
      <w:r w:rsidRPr="0069441C">
        <w:rPr>
          <w:rFonts w:cs="Times New Roman"/>
          <w:sz w:val="24"/>
          <w:szCs w:val="24"/>
        </w:rPr>
        <w:t>,о</w:t>
      </w:r>
      <w:proofErr w:type="gramEnd"/>
      <w:r w:rsidRPr="0069441C">
        <w:rPr>
          <w:rFonts w:cs="Times New Roman"/>
          <w:sz w:val="24"/>
          <w:szCs w:val="24"/>
        </w:rPr>
        <w:t>тдыха</w:t>
      </w:r>
      <w:proofErr w:type="spellEnd"/>
      <w:r w:rsidRPr="0069441C">
        <w:rPr>
          <w:rFonts w:cs="Times New Roman"/>
          <w:sz w:val="24"/>
          <w:szCs w:val="24"/>
        </w:rPr>
        <w:t xml:space="preserve"> и оздоровления детей и молодежи»;</w:t>
      </w:r>
    </w:p>
    <w:p w:rsidR="005D4C4A" w:rsidRDefault="005D4C4A" w:rsidP="00DD20BD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47"/>
        <w:jc w:val="both"/>
      </w:pPr>
      <w:r w:rsidRPr="0069441C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года №2 «Об утверждении санитарных правил СП» 1.2.3685-21 «Гигиенические нормы и требования к обеспечению и безопасности (или) безвредности для человека факторов среды обитания».</w:t>
      </w:r>
    </w:p>
    <w:p w:rsidR="005D4C4A" w:rsidRPr="006327F0" w:rsidRDefault="005D4C4A" w:rsidP="00DD20BD">
      <w:pPr>
        <w:pStyle w:val="Default"/>
        <w:numPr>
          <w:ilvl w:val="0"/>
          <w:numId w:val="58"/>
        </w:numPr>
        <w:spacing w:after="47"/>
        <w:jc w:val="both"/>
      </w:pPr>
      <w:r w:rsidRPr="006327F0">
        <w:t xml:space="preserve">Уставом МБДОУ «Детский сад №37 «Веснянка»; </w:t>
      </w:r>
    </w:p>
    <w:p w:rsidR="005D4C4A" w:rsidRPr="006327F0" w:rsidRDefault="005D4C4A" w:rsidP="00DD20BD">
      <w:pPr>
        <w:pStyle w:val="Default"/>
        <w:numPr>
          <w:ilvl w:val="0"/>
          <w:numId w:val="58"/>
        </w:numPr>
        <w:jc w:val="both"/>
      </w:pPr>
      <w:r w:rsidRPr="006327F0">
        <w:t xml:space="preserve">Лицензия на </w:t>
      </w:r>
      <w:proofErr w:type="gramStart"/>
      <w:r w:rsidRPr="006327F0">
        <w:t>право ведения</w:t>
      </w:r>
      <w:proofErr w:type="gramEnd"/>
      <w:r w:rsidRPr="006327F0">
        <w:t xml:space="preserve"> образовательной деятельности. 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Программа МБДОУ состоит из обязательной части и части</w:t>
      </w:r>
      <w:r>
        <w:rPr>
          <w:rFonts w:cs="Times New Roman"/>
          <w:sz w:val="24"/>
          <w:szCs w:val="24"/>
        </w:rPr>
        <w:t>,</w:t>
      </w:r>
      <w:r w:rsidRPr="006327F0">
        <w:rPr>
          <w:rFonts w:cs="Times New Roman"/>
          <w:sz w:val="24"/>
          <w:szCs w:val="24"/>
        </w:rPr>
        <w:t xml:space="preserve"> формируе</w:t>
      </w:r>
      <w:r>
        <w:rPr>
          <w:rFonts w:cs="Times New Roman"/>
          <w:sz w:val="24"/>
          <w:szCs w:val="24"/>
        </w:rPr>
        <w:t>мой участниками образовательных отношений</w:t>
      </w:r>
      <w:r w:rsidRPr="006327F0">
        <w:rPr>
          <w:rFonts w:cs="Times New Roman"/>
          <w:sz w:val="24"/>
          <w:szCs w:val="24"/>
        </w:rPr>
        <w:t>.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C3A52">
        <w:rPr>
          <w:rFonts w:cs="Times New Roman"/>
          <w:b/>
          <w:sz w:val="24"/>
          <w:szCs w:val="24"/>
        </w:rPr>
        <w:t>Обязательная часть Программы</w:t>
      </w:r>
      <w:r w:rsidRPr="006327F0">
        <w:rPr>
          <w:rFonts w:cs="Times New Roman"/>
          <w:sz w:val="24"/>
          <w:szCs w:val="24"/>
        </w:rPr>
        <w:t xml:space="preserve"> разработана в соответствии с основной образовательной программой дошкольного образования «От рождения до школы» под редакцией Н.Е. </w:t>
      </w:r>
      <w:proofErr w:type="spellStart"/>
      <w:r w:rsidRPr="006327F0">
        <w:rPr>
          <w:rFonts w:cs="Times New Roman"/>
          <w:sz w:val="24"/>
          <w:szCs w:val="24"/>
        </w:rPr>
        <w:t>Вераксы</w:t>
      </w:r>
      <w:proofErr w:type="spellEnd"/>
      <w:r w:rsidRPr="006327F0">
        <w:rPr>
          <w:rFonts w:cs="Times New Roman"/>
          <w:sz w:val="24"/>
          <w:szCs w:val="24"/>
        </w:rPr>
        <w:t>, Т.С.Комаровой, М.А.Васильевой, издание 3–е, исправленное и дополненное; Мозаика-Синтез Москва, 2015;355 стр.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6327F0">
        <w:rPr>
          <w:rFonts w:cs="Times New Roman"/>
          <w:sz w:val="24"/>
          <w:szCs w:val="24"/>
        </w:rPr>
        <w:t xml:space="preserve">Часть Программы, формируемая участниками образовательного процесса </w:t>
      </w:r>
      <w:r>
        <w:rPr>
          <w:rFonts w:cs="Times New Roman"/>
          <w:sz w:val="24"/>
          <w:szCs w:val="24"/>
        </w:rPr>
        <w:t>составлена</w:t>
      </w:r>
      <w:proofErr w:type="gramEnd"/>
      <w:r>
        <w:rPr>
          <w:rFonts w:cs="Times New Roman"/>
          <w:sz w:val="24"/>
          <w:szCs w:val="24"/>
        </w:rPr>
        <w:t xml:space="preserve"> с учетом парциальной</w:t>
      </w:r>
      <w:r w:rsidRPr="006327F0">
        <w:rPr>
          <w:rFonts w:cs="Times New Roman"/>
          <w:sz w:val="24"/>
          <w:szCs w:val="24"/>
        </w:rPr>
        <w:t xml:space="preserve"> программ</w:t>
      </w:r>
      <w:r>
        <w:rPr>
          <w:rFonts w:cs="Times New Roman"/>
          <w:sz w:val="24"/>
          <w:szCs w:val="24"/>
        </w:rPr>
        <w:t>ы</w:t>
      </w:r>
      <w:r w:rsidRPr="006327F0">
        <w:rPr>
          <w:rFonts w:cs="Times New Roman"/>
          <w:sz w:val="24"/>
          <w:szCs w:val="24"/>
        </w:rPr>
        <w:t>:</w:t>
      </w:r>
    </w:p>
    <w:p w:rsidR="005D4C4A" w:rsidRPr="006327F0" w:rsidRDefault="005D4C4A" w:rsidP="005D4C4A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По образовательной области «Художественно-эстетическое развитие» по музыкальному воспитанию реализуется парциальная программа «Ладушки» И.М. </w:t>
      </w:r>
      <w:proofErr w:type="spellStart"/>
      <w:r w:rsidRPr="006327F0">
        <w:rPr>
          <w:rFonts w:cs="Times New Roman"/>
          <w:sz w:val="24"/>
          <w:szCs w:val="24"/>
        </w:rPr>
        <w:t>Каплуновой</w:t>
      </w:r>
      <w:proofErr w:type="spellEnd"/>
      <w:r w:rsidRPr="006327F0">
        <w:rPr>
          <w:rFonts w:cs="Times New Roman"/>
          <w:sz w:val="24"/>
          <w:szCs w:val="24"/>
        </w:rPr>
        <w:t xml:space="preserve">, </w:t>
      </w:r>
      <w:proofErr w:type="spellStart"/>
      <w:r w:rsidRPr="006327F0">
        <w:rPr>
          <w:rFonts w:cs="Times New Roman"/>
          <w:sz w:val="24"/>
          <w:szCs w:val="24"/>
        </w:rPr>
        <w:t>И.А.Новоскольцевой</w:t>
      </w:r>
      <w:proofErr w:type="spellEnd"/>
      <w:r w:rsidRPr="006327F0">
        <w:rPr>
          <w:rFonts w:cs="Times New Roman"/>
          <w:sz w:val="24"/>
          <w:szCs w:val="24"/>
        </w:rPr>
        <w:t xml:space="preserve">. 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Образовательная Программа реализуется на протяжении всего времени пребывания ребенка в МБДОУ и является основанием для разработки педагогами рабочих программ. Образовательный процесс осуществляется на русском языке.</w:t>
      </w:r>
    </w:p>
    <w:p w:rsidR="005D4C4A" w:rsidRPr="00EC3A52" w:rsidRDefault="005D4C4A" w:rsidP="005D4C4A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C3A52">
        <w:rPr>
          <w:rFonts w:cs="Times New Roman"/>
          <w:b/>
          <w:sz w:val="24"/>
          <w:szCs w:val="24"/>
        </w:rPr>
        <w:t xml:space="preserve">Программа направлена </w:t>
      </w:r>
      <w:proofErr w:type="gramStart"/>
      <w:r w:rsidRPr="00EC3A52">
        <w:rPr>
          <w:rFonts w:cs="Times New Roman"/>
          <w:b/>
          <w:sz w:val="24"/>
          <w:szCs w:val="24"/>
        </w:rPr>
        <w:t>на</w:t>
      </w:r>
      <w:proofErr w:type="gramEnd"/>
      <w:r w:rsidRPr="00EC3A52">
        <w:rPr>
          <w:rFonts w:cs="Times New Roman"/>
          <w:b/>
          <w:sz w:val="24"/>
          <w:szCs w:val="24"/>
        </w:rPr>
        <w:t>: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мнение.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Воспитание в детях патриотических чувств, любви к Родине, уважение к традиционным ценностям.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Развитие в детях познавательного интереса, стремления к получению знаний.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lastRenderedPageBreak/>
        <w:t>Обеспечение эмоционального благополучия каждого ребенка, что достигается за счет учета индивидуальных особенностей.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Создание условий для всестороннего развития личности ребенка, развитие инициативы и творческих способностей каждого ребенка.</w:t>
      </w:r>
    </w:p>
    <w:p w:rsidR="005D4C4A" w:rsidRPr="006327F0" w:rsidRDefault="005D4C4A" w:rsidP="005D4C4A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Забота о сохранении и укреплении здоровья детей, формирование у них элементарных представлений о здоровом образе жизни.</w:t>
      </w: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6327F0" w:rsidRDefault="005D4C4A" w:rsidP="005D4C4A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A07536" w:rsidRDefault="005D4C4A" w:rsidP="005D4C4A">
      <w:pPr>
        <w:pStyle w:val="a4"/>
        <w:numPr>
          <w:ilvl w:val="2"/>
          <w:numId w:val="1"/>
        </w:numPr>
        <w:rPr>
          <w:rFonts w:cs="Times New Roman"/>
          <w:b/>
          <w:szCs w:val="28"/>
        </w:rPr>
      </w:pPr>
      <w:r w:rsidRPr="00A07536">
        <w:rPr>
          <w:rFonts w:cs="Times New Roman"/>
          <w:b/>
          <w:szCs w:val="28"/>
        </w:rPr>
        <w:t>Цели и задачи реализации Программы.</w:t>
      </w:r>
    </w:p>
    <w:p w:rsidR="005D4C4A" w:rsidRPr="0069441C" w:rsidRDefault="005D4C4A" w:rsidP="005D4C4A">
      <w:pPr>
        <w:ind w:left="1429" w:firstLine="709"/>
        <w:jc w:val="both"/>
        <w:rPr>
          <w:rFonts w:cs="Times New Roman"/>
          <w:sz w:val="24"/>
          <w:szCs w:val="24"/>
        </w:rPr>
      </w:pPr>
      <w:r w:rsidRPr="0069441C">
        <w:rPr>
          <w:rFonts w:cs="Times New Roman"/>
          <w:sz w:val="24"/>
          <w:szCs w:val="24"/>
        </w:rPr>
        <w:t>Обязательная часть.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Основная образовательная Программа содействует воспитанию гармонично развитой и социально ответственной личности на основе духовно-нравственных ценностей и традиций,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удовлетворение его потребностей и интересов.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>Цель Программы</w:t>
      </w:r>
      <w:r w:rsidRPr="006327F0">
        <w:rPr>
          <w:rFonts w:cs="Times New Roman"/>
          <w:sz w:val="24"/>
          <w:szCs w:val="24"/>
        </w:rPr>
        <w:t xml:space="preserve"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разных жизненных ситуаций, уважение к традиционным ценностям.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Цель Программы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</w:t>
      </w:r>
    </w:p>
    <w:p w:rsidR="005D4C4A" w:rsidRPr="006327F0" w:rsidRDefault="005D4C4A" w:rsidP="005D4C4A">
      <w:pPr>
        <w:ind w:firstLine="709"/>
        <w:jc w:val="both"/>
        <w:rPr>
          <w:rFonts w:cs="Times New Roman"/>
          <w:b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>Для достижения поставленной цели необходима реализация следующих задач: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охрана и укрепление физического и психического здоровья детей, в том числе их эмоционального благополучия;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•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lastRenderedPageBreak/>
        <w:t xml:space="preserve">• объединение обучения и воспитания в целостный образовательный процесс на основе духовно-нравственных и </w:t>
      </w:r>
      <w:proofErr w:type="spellStart"/>
      <w:r w:rsidRPr="006327F0">
        <w:t>социокультурных</w:t>
      </w:r>
      <w:proofErr w:type="spellEnd"/>
      <w:r w:rsidRPr="006327F0">
        <w:t xml:space="preserve"> ценностей и принятых в обществе правил, и норм поведения в интересах человека, семьи, общества;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• формирование </w:t>
      </w:r>
      <w:proofErr w:type="spellStart"/>
      <w:r w:rsidRPr="006327F0">
        <w:t>социокультурной</w:t>
      </w:r>
      <w:proofErr w:type="spellEnd"/>
      <w:r w:rsidRPr="006327F0"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•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D4C4A" w:rsidRPr="00A07536" w:rsidRDefault="005D4C4A" w:rsidP="005D4C4A">
      <w:pPr>
        <w:ind w:firstLine="709"/>
        <w:jc w:val="both"/>
        <w:rPr>
          <w:rFonts w:cs="Times New Roman"/>
          <w:b/>
          <w:sz w:val="24"/>
          <w:szCs w:val="24"/>
        </w:rPr>
      </w:pPr>
      <w:r w:rsidRPr="00A07536">
        <w:rPr>
          <w:rFonts w:cs="Times New Roman"/>
          <w:b/>
          <w:sz w:val="24"/>
          <w:szCs w:val="24"/>
        </w:rPr>
        <w:t>Первостепенное значение в достижении целей Программы имеют: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забота о здоровье, эмоциональном благополучии и своевременном развитии каждого ребенка;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327F0">
        <w:rPr>
          <w:rFonts w:cs="Times New Roman"/>
          <w:sz w:val="24"/>
          <w:szCs w:val="24"/>
        </w:rPr>
        <w:t>общительными</w:t>
      </w:r>
      <w:proofErr w:type="gramEnd"/>
      <w:r w:rsidRPr="006327F0">
        <w:rPr>
          <w:rFonts w:cs="Times New Roman"/>
          <w:sz w:val="24"/>
          <w:szCs w:val="24"/>
        </w:rPr>
        <w:t xml:space="preserve">, добрыми, любознательными, инициативными. </w:t>
      </w:r>
      <w:proofErr w:type="gramStart"/>
      <w:r w:rsidRPr="006327F0">
        <w:rPr>
          <w:rFonts w:cs="Times New Roman"/>
          <w:sz w:val="24"/>
          <w:szCs w:val="24"/>
        </w:rPr>
        <w:t>Стремящимися</w:t>
      </w:r>
      <w:proofErr w:type="gramEnd"/>
      <w:r w:rsidRPr="006327F0">
        <w:rPr>
          <w:rFonts w:cs="Times New Roman"/>
          <w:sz w:val="24"/>
          <w:szCs w:val="24"/>
        </w:rPr>
        <w:t xml:space="preserve"> к самостоятельности и творчеству;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творческая организация воспитательно-образовательного процесса;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уважительное отношение к результатам детского творчества;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5D4C4A" w:rsidRPr="006327F0" w:rsidRDefault="005D4C4A" w:rsidP="005D4C4A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5D4C4A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разных форм детской активности и инициативы, начиная с первых дней пребывания ребенка в дошкольном образовательном учреждении.</w:t>
      </w:r>
    </w:p>
    <w:p w:rsidR="005D4C4A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</w:p>
    <w:p w:rsidR="005D4C4A" w:rsidRPr="006327F0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</w:p>
    <w:p w:rsidR="005D4C4A" w:rsidRPr="006327F0" w:rsidRDefault="005D4C4A" w:rsidP="005D4C4A">
      <w:pPr>
        <w:ind w:firstLine="709"/>
        <w:jc w:val="both"/>
        <w:rPr>
          <w:rFonts w:cs="Times New Roman"/>
          <w:b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>Часть, формируемая участниками образовательного процесса:</w:t>
      </w:r>
    </w:p>
    <w:p w:rsidR="005D4C4A" w:rsidRPr="006327F0" w:rsidRDefault="005D4C4A" w:rsidP="005D4C4A">
      <w:pPr>
        <w:ind w:firstLine="709"/>
        <w:jc w:val="both"/>
        <w:rPr>
          <w:rFonts w:cs="Times New Roman"/>
          <w:b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 xml:space="preserve">Образовательная область «Художественно-эстетическое развитие» Парциальная программа по музыкальному воспитанию детей дошкольного возраста </w:t>
      </w:r>
      <w:r w:rsidRPr="006327F0">
        <w:rPr>
          <w:rFonts w:cs="Times New Roman"/>
          <w:b/>
          <w:bCs/>
          <w:sz w:val="24"/>
          <w:szCs w:val="24"/>
        </w:rPr>
        <w:t xml:space="preserve">«Ладушки» И. </w:t>
      </w:r>
      <w:proofErr w:type="spellStart"/>
      <w:r w:rsidRPr="006327F0">
        <w:rPr>
          <w:rFonts w:cs="Times New Roman"/>
          <w:b/>
          <w:bCs/>
          <w:sz w:val="24"/>
          <w:szCs w:val="24"/>
        </w:rPr>
        <w:t>Каплуновой</w:t>
      </w:r>
      <w:proofErr w:type="spellEnd"/>
      <w:r w:rsidRPr="006327F0">
        <w:rPr>
          <w:rFonts w:cs="Times New Roman"/>
          <w:b/>
          <w:bCs/>
          <w:sz w:val="24"/>
          <w:szCs w:val="24"/>
        </w:rPr>
        <w:t xml:space="preserve">, И. </w:t>
      </w:r>
      <w:proofErr w:type="spellStart"/>
      <w:r w:rsidRPr="006327F0">
        <w:rPr>
          <w:rFonts w:cs="Times New Roman"/>
          <w:b/>
          <w:bCs/>
          <w:sz w:val="24"/>
          <w:szCs w:val="24"/>
        </w:rPr>
        <w:t>Новоскольцевой</w:t>
      </w:r>
      <w:proofErr w:type="spellEnd"/>
      <w:r w:rsidRPr="006327F0">
        <w:rPr>
          <w:rFonts w:cs="Times New Roman"/>
          <w:b/>
          <w:bCs/>
          <w:sz w:val="24"/>
          <w:szCs w:val="24"/>
        </w:rPr>
        <w:t xml:space="preserve">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A07536">
        <w:rPr>
          <w:b/>
        </w:rPr>
        <w:lastRenderedPageBreak/>
        <w:t>Цель:</w:t>
      </w:r>
      <w:r w:rsidRPr="006327F0">
        <w:t xml:space="preserve"> развивать музыкальные и творческие способности детей посредством различных видов музыкальной деятельности, формировать начало музыкальной культуры, способствовать развитию общей духовной культуры. </w:t>
      </w: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 xml:space="preserve">Задачи: 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приобщение к музыкальному искусству;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музыкального искусства;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музыкальных произведений;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формирование песенного, музыкального вкуса;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5D4C4A" w:rsidRPr="006327F0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удовлетворение потребности в самовыражении.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приобщить детей к русской народно-традиционной и мировой музыкальной культуре.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развивать коммуникативные способности.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научить детей творчески использовать музыкальные впечатления в повседневной жизни.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познакомить детей с разнообразием музыкальных форм и жанров в привлекательной и доступной форме.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обогатить детей музыкальными знаниями и представлениями в музыкальной игре.</w:t>
      </w:r>
    </w:p>
    <w:p w:rsidR="005D4C4A" w:rsidRPr="006327F0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развивать детское творчество во всех видах музыкальной деятельности.</w:t>
      </w:r>
    </w:p>
    <w:p w:rsidR="005D4C4A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Pr="006327F0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Pr="00A07536" w:rsidRDefault="005D4C4A" w:rsidP="005D4C4A">
      <w:pPr>
        <w:pStyle w:val="a5"/>
        <w:ind w:left="786" w:right="-22" w:firstLine="709"/>
        <w:jc w:val="center"/>
        <w:rPr>
          <w:rFonts w:ascii="Times New Roman" w:hAnsi="Times New Roman"/>
          <w:b/>
          <w:sz w:val="28"/>
          <w:szCs w:val="28"/>
        </w:rPr>
      </w:pPr>
      <w:r w:rsidRPr="00A07536">
        <w:rPr>
          <w:rFonts w:ascii="Times New Roman" w:hAnsi="Times New Roman"/>
          <w:b/>
          <w:sz w:val="28"/>
          <w:szCs w:val="28"/>
        </w:rPr>
        <w:t>1.1.2Принципы и подходы к формированию Программы.</w:t>
      </w:r>
    </w:p>
    <w:p w:rsidR="005D4C4A" w:rsidRPr="00A07536" w:rsidRDefault="005D4C4A" w:rsidP="005D4C4A">
      <w:pPr>
        <w:pStyle w:val="a5"/>
        <w:ind w:left="786" w:right="-2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4C4A" w:rsidRPr="006327F0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6327F0">
        <w:rPr>
          <w:rFonts w:ascii="Times New Roman" w:hAnsi="Times New Roman"/>
          <w:sz w:val="24"/>
          <w:szCs w:val="24"/>
        </w:rPr>
        <w:t>построенана</w:t>
      </w:r>
      <w:proofErr w:type="spellEnd"/>
      <w:r w:rsidRPr="006327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27F0">
        <w:rPr>
          <w:rFonts w:ascii="Times New Roman" w:hAnsi="Times New Roman"/>
          <w:sz w:val="24"/>
          <w:szCs w:val="24"/>
        </w:rPr>
        <w:t>позициях</w:t>
      </w:r>
      <w:proofErr w:type="gramEnd"/>
      <w:r w:rsidRPr="006327F0">
        <w:rPr>
          <w:rFonts w:ascii="Times New Roman" w:hAnsi="Times New Roman"/>
          <w:sz w:val="24"/>
          <w:szCs w:val="24"/>
        </w:rPr>
        <w:t xml:space="preserve">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жёсткая регламентация знаний.</w:t>
      </w:r>
    </w:p>
    <w:p w:rsidR="005D4C4A" w:rsidRPr="006327F0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>Принципы, сформулированные на основе программы «От рождения до школы»: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соответствует принципу развивающего образования, целью которого является развитие ребенка;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6327F0">
        <w:rPr>
          <w:rFonts w:cs="Times New Roman"/>
          <w:color w:val="000000"/>
          <w:sz w:val="24"/>
          <w:szCs w:val="24"/>
        </w:rPr>
        <w:t>реализована</w:t>
      </w:r>
      <w:proofErr w:type="gramEnd"/>
      <w:r w:rsidRPr="006327F0">
        <w:rPr>
          <w:rFonts w:cs="Times New Roman"/>
          <w:color w:val="000000"/>
          <w:sz w:val="24"/>
          <w:szCs w:val="24"/>
        </w:rPr>
        <w:t xml:space="preserve"> в массовой практике дошкольного образования);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</w:t>
      </w:r>
      <w:r w:rsidRPr="006327F0">
        <w:rPr>
          <w:rFonts w:cs="Times New Roman"/>
          <w:color w:val="000000"/>
          <w:sz w:val="24"/>
          <w:szCs w:val="24"/>
        </w:rPr>
        <w:lastRenderedPageBreak/>
        <w:t xml:space="preserve">реализации которых формируются такие качества, которые являются ключевыми в развитии дошкольников;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детей,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допускает варьирование образовательного процесса в зависимости от региональных особенностей;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Строится на принципе </w:t>
      </w:r>
      <w:proofErr w:type="spellStart"/>
      <w:r w:rsidRPr="006327F0">
        <w:rPr>
          <w:rFonts w:cs="Times New Roman"/>
          <w:color w:val="000000"/>
          <w:sz w:val="24"/>
          <w:szCs w:val="24"/>
        </w:rPr>
        <w:t>культуросообразности</w:t>
      </w:r>
      <w:proofErr w:type="spellEnd"/>
      <w:r w:rsidRPr="006327F0">
        <w:rPr>
          <w:rFonts w:cs="Times New Roman"/>
          <w:color w:val="000000"/>
          <w:sz w:val="24"/>
          <w:szCs w:val="24"/>
        </w:rPr>
        <w:t>, учет национальных ценностей и традиций в образовании.</w:t>
      </w:r>
    </w:p>
    <w:p w:rsidR="005D4C4A" w:rsidRPr="006327F0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6327F0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b/>
          <w:color w:val="000000"/>
          <w:sz w:val="24"/>
          <w:szCs w:val="24"/>
        </w:rPr>
        <w:t>Подходы к формированию и реализации Программы:</w:t>
      </w:r>
    </w:p>
    <w:p w:rsidR="005D4C4A" w:rsidRPr="006327F0" w:rsidRDefault="005D4C4A" w:rsidP="005D4C4A">
      <w:pPr>
        <w:pStyle w:val="a4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Поддержка разнообразия детства; сохранение уникальности и </w:t>
      </w:r>
      <w:proofErr w:type="spellStart"/>
      <w:r w:rsidRPr="006327F0">
        <w:rPr>
          <w:rFonts w:cs="Times New Roman"/>
          <w:color w:val="000000"/>
          <w:sz w:val="24"/>
          <w:szCs w:val="24"/>
        </w:rPr>
        <w:t>самоценности</w:t>
      </w:r>
      <w:proofErr w:type="spellEnd"/>
      <w:r w:rsidRPr="006327F0">
        <w:rPr>
          <w:rFonts w:cs="Times New Roman"/>
          <w:color w:val="000000"/>
          <w:sz w:val="24"/>
          <w:szCs w:val="24"/>
        </w:rPr>
        <w:t xml:space="preserve"> детства как важного этапа в общем развитии человека;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>Личностно-развивающий и гуманистический характер взаимодействия социально значимых взрослых и детей;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>Понимание детства как период жизни значимого самого по себе, без всяких условий, значимого тем, что происходит с ребенком здесь и сейчас.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>Уважение личности ребенка;</w:t>
      </w:r>
    </w:p>
    <w:p w:rsidR="005D4C4A" w:rsidRPr="006327F0" w:rsidRDefault="005D4C4A" w:rsidP="005D4C4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Реализация программы в формах, специфичных для детей данной возрастной группы, прежде всего в форме игры, познавательной и исследовательской деятельности, общение со сверстниками в специально организованной предметно-пространственной среде, самопознание, различных видов </w:t>
      </w:r>
      <w:proofErr w:type="spellStart"/>
      <w:r w:rsidRPr="006327F0">
        <w:rPr>
          <w:rFonts w:cs="Times New Roman"/>
          <w:color w:val="000000"/>
          <w:sz w:val="24"/>
          <w:szCs w:val="24"/>
        </w:rPr>
        <w:t>культуротворческой</w:t>
      </w:r>
      <w:proofErr w:type="spellEnd"/>
      <w:r w:rsidRPr="006327F0">
        <w:rPr>
          <w:rFonts w:cs="Times New Roman"/>
          <w:color w:val="000000"/>
          <w:sz w:val="24"/>
          <w:szCs w:val="24"/>
        </w:rPr>
        <w:t xml:space="preserve"> деятельности, </w:t>
      </w:r>
      <w:proofErr w:type="gramStart"/>
      <w:r w:rsidRPr="006327F0">
        <w:rPr>
          <w:rFonts w:cs="Times New Roman"/>
          <w:color w:val="000000"/>
          <w:sz w:val="24"/>
          <w:szCs w:val="24"/>
        </w:rPr>
        <w:t>обеспечивающий</w:t>
      </w:r>
      <w:proofErr w:type="gramEnd"/>
      <w:r w:rsidRPr="006327F0">
        <w:rPr>
          <w:rFonts w:cs="Times New Roman"/>
          <w:color w:val="000000"/>
          <w:sz w:val="24"/>
          <w:szCs w:val="24"/>
        </w:rPr>
        <w:t xml:space="preserve"> художественно-эстетическое развитие ребенка.  </w:t>
      </w: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6327F0">
        <w:rPr>
          <w:rFonts w:cs="Times New Roman"/>
          <w:b/>
          <w:color w:val="000000"/>
          <w:sz w:val="24"/>
          <w:szCs w:val="24"/>
        </w:rPr>
        <w:t>Часть, формируемая участниками образовательного процесса.</w:t>
      </w: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 xml:space="preserve">Программа по музыкальному воспитанию детей дошкольного возраста «Ладушки» И. </w:t>
      </w:r>
      <w:proofErr w:type="spellStart"/>
      <w:r w:rsidRPr="006327F0">
        <w:rPr>
          <w:rFonts w:cs="Times New Roman"/>
          <w:b/>
          <w:bCs/>
          <w:color w:val="000000"/>
          <w:sz w:val="24"/>
          <w:szCs w:val="24"/>
        </w:rPr>
        <w:t>Каплуновой</w:t>
      </w:r>
      <w:proofErr w:type="spellEnd"/>
      <w:r w:rsidRPr="006327F0">
        <w:rPr>
          <w:rFonts w:cs="Times New Roman"/>
          <w:b/>
          <w:bCs/>
          <w:color w:val="000000"/>
          <w:sz w:val="24"/>
          <w:szCs w:val="24"/>
        </w:rPr>
        <w:t xml:space="preserve">, И. </w:t>
      </w:r>
      <w:proofErr w:type="spellStart"/>
      <w:r w:rsidRPr="006327F0">
        <w:rPr>
          <w:rFonts w:cs="Times New Roman"/>
          <w:b/>
          <w:bCs/>
          <w:color w:val="000000"/>
          <w:sz w:val="24"/>
          <w:szCs w:val="24"/>
        </w:rPr>
        <w:t>Новоскольцевой</w:t>
      </w:r>
      <w:proofErr w:type="spellEnd"/>
      <w:r w:rsidRPr="006327F0">
        <w:rPr>
          <w:rFonts w:cs="Times New Roman"/>
          <w:b/>
          <w:bCs/>
          <w:color w:val="000000"/>
          <w:sz w:val="24"/>
          <w:szCs w:val="24"/>
        </w:rPr>
        <w:t xml:space="preserve"> (от 2 до 7 лет). 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5D4C4A" w:rsidRPr="006327F0" w:rsidRDefault="005D4C4A" w:rsidP="005D4C4A">
      <w:pPr>
        <w:pStyle w:val="a4"/>
        <w:autoSpaceDE w:val="0"/>
        <w:autoSpaceDN w:val="0"/>
        <w:adjustRightInd w:val="0"/>
        <w:spacing w:after="0"/>
        <w:ind w:left="142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 xml:space="preserve">Принципы и подходы: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Создание обстановки, в которой ребенок чувствует себя комфортно.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Целостный подход в решении педагогических задач.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Принцип последовательности предусматривает усложнение поставленных задач по всем разделам музыкального воспитания.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Соотношение музыкального материала с природным и историко-культурным календарем.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Принцип партнерства.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Принцип положительной оценки деятельности детей. </w:t>
      </w:r>
    </w:p>
    <w:p w:rsidR="005D4C4A" w:rsidRPr="006327F0" w:rsidRDefault="005D4C4A" w:rsidP="005D4C4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lastRenderedPageBreak/>
        <w:t xml:space="preserve">Принцип паритета. Любое предложение ребенка должно быть зафиксировано, использовано. Оно должно найти свое отражение в любом виде музыкальной деятельности. </w:t>
      </w:r>
    </w:p>
    <w:p w:rsidR="005D4C4A" w:rsidRPr="006327F0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6327F0" w:rsidRDefault="005D4C4A" w:rsidP="005D4C4A">
      <w:pPr>
        <w:pStyle w:val="a5"/>
        <w:ind w:left="786"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Pr="00A07536" w:rsidRDefault="005D4C4A" w:rsidP="005D4C4A">
      <w:pPr>
        <w:pStyle w:val="a5"/>
        <w:ind w:right="-22" w:firstLine="709"/>
        <w:jc w:val="center"/>
        <w:rPr>
          <w:rFonts w:ascii="Times New Roman" w:hAnsi="Times New Roman"/>
          <w:b/>
          <w:sz w:val="28"/>
          <w:szCs w:val="28"/>
        </w:rPr>
      </w:pPr>
      <w:r w:rsidRPr="00A07536">
        <w:rPr>
          <w:rFonts w:ascii="Times New Roman" w:hAnsi="Times New Roman"/>
          <w:b/>
          <w:sz w:val="28"/>
          <w:szCs w:val="28"/>
        </w:rPr>
        <w:t>1.1.3.  Значимые для разработки и реализации Программы характеристики: характеристика особенностей развития детей раннего и дошкольного возраста.</w:t>
      </w:r>
    </w:p>
    <w:p w:rsidR="005D4C4A" w:rsidRPr="00A07536" w:rsidRDefault="005D4C4A" w:rsidP="005D4C4A">
      <w:pPr>
        <w:pStyle w:val="a5"/>
        <w:ind w:right="-22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D4C4A" w:rsidRPr="006327F0" w:rsidRDefault="005D4C4A" w:rsidP="005D4C4A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Общие сведения о МБДОУ:</w:t>
      </w:r>
    </w:p>
    <w:tbl>
      <w:tblPr>
        <w:tblStyle w:val="a3"/>
        <w:tblW w:w="0" w:type="auto"/>
        <w:tblInd w:w="426" w:type="dxa"/>
        <w:tblLook w:val="04A0"/>
      </w:tblPr>
      <w:tblGrid>
        <w:gridCol w:w="2546"/>
        <w:gridCol w:w="6372"/>
      </w:tblGrid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Россия, Алтайский край, г</w:t>
            </w:r>
            <w:proofErr w:type="gramStart"/>
            <w:r w:rsidRPr="006327F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327F0">
              <w:rPr>
                <w:rFonts w:ascii="Times New Roman" w:hAnsi="Times New Roman"/>
                <w:sz w:val="24"/>
                <w:szCs w:val="24"/>
              </w:rPr>
              <w:t xml:space="preserve">убцовск, ул.Громова 23 </w:t>
            </w:r>
          </w:p>
        </w:tc>
      </w:tr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(838557) 5-68-93</w:t>
            </w:r>
          </w:p>
        </w:tc>
      </w:tr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327F0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327F0">
              <w:rPr>
                <w:rFonts w:ascii="Times New Roman" w:hAnsi="Times New Roman"/>
                <w:sz w:val="24"/>
                <w:szCs w:val="24"/>
              </w:rPr>
              <w:t>.00-19.00,5-дневная рабочая неделя, выходные: суббота, воскресенье, праздничные дни</w:t>
            </w:r>
          </w:p>
        </w:tc>
      </w:tr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А № 0000961, </w:t>
            </w:r>
            <w:proofErr w:type="spellStart"/>
            <w:r w:rsidRPr="006327F0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6327F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327F0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6327F0">
              <w:rPr>
                <w:rFonts w:ascii="Times New Roman" w:hAnsi="Times New Roman"/>
                <w:sz w:val="24"/>
                <w:szCs w:val="24"/>
              </w:rPr>
              <w:t xml:space="preserve"> №931, от 16.12.2011, (бессрочно)  </w:t>
            </w:r>
          </w:p>
        </w:tc>
      </w:tr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Время пребывания детей в МБДОУ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С 7.00-19.00 (12 часов)</w:t>
            </w:r>
          </w:p>
        </w:tc>
      </w:tr>
      <w:tr w:rsidR="005D4C4A" w:rsidRPr="006327F0" w:rsidTr="00DF060A">
        <w:tc>
          <w:tcPr>
            <w:tcW w:w="2546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Сайт детского сада</w:t>
            </w:r>
          </w:p>
        </w:tc>
        <w:tc>
          <w:tcPr>
            <w:tcW w:w="6372" w:type="dxa"/>
          </w:tcPr>
          <w:p w:rsidR="005D4C4A" w:rsidRPr="006327F0" w:rsidRDefault="005D4C4A" w:rsidP="00DF060A">
            <w:pPr>
              <w:pStyle w:val="a5"/>
              <w:ind w:right="-22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7F0">
              <w:rPr>
                <w:rStyle w:val="user-accountsubname"/>
                <w:rFonts w:ascii="Times New Roman" w:eastAsiaTheme="minorHAnsi" w:hAnsi="Times New Roman"/>
                <w:b/>
                <w:color w:val="999999"/>
                <w:sz w:val="24"/>
                <w:szCs w:val="24"/>
                <w:shd w:val="clear" w:color="auto" w:fill="FFFFFF"/>
              </w:rPr>
              <w:t>belochka.vesnynka@yandex.ru</w:t>
            </w:r>
          </w:p>
        </w:tc>
      </w:tr>
    </w:tbl>
    <w:p w:rsidR="005D4C4A" w:rsidRPr="006327F0" w:rsidRDefault="005D4C4A" w:rsidP="005D4C4A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Pr="006327F0" w:rsidRDefault="005D4C4A" w:rsidP="005D4C4A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Основными участниками реализации Программы являются воспитанники, родители воспитанников (законные представители), педагоги.</w:t>
      </w:r>
    </w:p>
    <w:p w:rsidR="005D4C4A" w:rsidRPr="006327F0" w:rsidRDefault="005D4C4A" w:rsidP="005D4C4A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В МБДОУ работает 6 групп:</w:t>
      </w:r>
    </w:p>
    <w:p w:rsidR="005D4C4A" w:rsidRDefault="005D4C4A" w:rsidP="005D4C4A">
      <w:pPr>
        <w:pStyle w:val="a5"/>
        <w:numPr>
          <w:ilvl w:val="0"/>
          <w:numId w:val="9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От 3 до 4 лет вторая младшая группа</w:t>
      </w:r>
    </w:p>
    <w:p w:rsidR="005D4C4A" w:rsidRPr="006327F0" w:rsidRDefault="005D4C4A" w:rsidP="005D4C4A">
      <w:pPr>
        <w:pStyle w:val="a5"/>
        <w:ind w:left="1855" w:right="-22"/>
        <w:jc w:val="both"/>
        <w:rPr>
          <w:rFonts w:ascii="Times New Roman" w:hAnsi="Times New Roman"/>
          <w:sz w:val="24"/>
          <w:szCs w:val="24"/>
        </w:rPr>
      </w:pPr>
    </w:p>
    <w:p w:rsidR="005D4C4A" w:rsidRPr="006327F0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 xml:space="preserve">Все группы </w:t>
      </w:r>
      <w:proofErr w:type="spellStart"/>
      <w:r w:rsidRPr="006327F0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6327F0">
        <w:rPr>
          <w:rFonts w:ascii="Times New Roman" w:hAnsi="Times New Roman"/>
          <w:sz w:val="24"/>
          <w:szCs w:val="24"/>
        </w:rPr>
        <w:t xml:space="preserve"> направленности. Во всех группах реализуется основная образовательная программа МБДОУ «Детский сад №37 Веснянка»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>Учреждение укомплектовано квалифицированными кадрами: административные работники, педагогическими работниками, учебно-вспомогательными работниками, обслуживающий персонал.</w:t>
      </w:r>
    </w:p>
    <w:p w:rsidR="005D4C4A" w:rsidRDefault="005D4C4A" w:rsidP="005D4C4A">
      <w:pPr>
        <w:pStyle w:val="Default"/>
        <w:ind w:firstLine="709"/>
        <w:jc w:val="both"/>
      </w:pPr>
      <w:r w:rsidRPr="006327F0"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ее развития на последующих этапах жизненного пути человека.  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b/>
          <w:color w:val="auto"/>
        </w:rPr>
      </w:pPr>
      <w:r w:rsidRPr="006327F0">
        <w:rPr>
          <w:b/>
          <w:color w:val="auto"/>
        </w:rPr>
        <w:t>Возрастные особенности развития детей от 3 до 4 лет (вторая младшая группа).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В возрасте 3–4 лет ребенок постепенно выходит за пределы семейного круга. Его общение становится </w:t>
      </w:r>
      <w:proofErr w:type="gramStart"/>
      <w:r w:rsidRPr="006327F0">
        <w:t>вне</w:t>
      </w:r>
      <w:proofErr w:type="gramEnd"/>
      <w:r w:rsidRPr="006327F0">
        <w:t xml:space="preserve">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</w:t>
      </w:r>
      <w:r w:rsidRPr="006327F0">
        <w:lastRenderedPageBreak/>
        <w:t xml:space="preserve">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Большое значение для развития мелкой моторики имеет лепка. Младшие дошкольники способны под руководством взрослого вылепить простые предметы.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Известно, что аппликация оказывает положительное влияние на развитие восприятия. В этом возрасте детям доступны простейшие виды аппликации.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Конструктивная деятельность в младшем дошкольном возрасте ограничена возведением несложных построек по образцу и по замыслу.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В младшем дошкольном возрасте развивается </w:t>
      </w:r>
      <w:proofErr w:type="spellStart"/>
      <w:r w:rsidRPr="006327F0">
        <w:t>перцептивная</w:t>
      </w:r>
      <w:proofErr w:type="spellEnd"/>
      <w:r w:rsidRPr="006327F0">
        <w:t xml:space="preserve"> деятельность. Дети от использования </w:t>
      </w:r>
      <w:proofErr w:type="gramStart"/>
      <w:r w:rsidRPr="006327F0">
        <w:t>пред</w:t>
      </w:r>
      <w:proofErr w:type="gramEnd"/>
      <w:r w:rsidRPr="006327F0">
        <w:t xml:space="preserve"> 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</w:p>
    <w:p w:rsidR="005D4C4A" w:rsidRPr="006327F0" w:rsidRDefault="005D4C4A" w:rsidP="005D4C4A">
      <w:pPr>
        <w:pStyle w:val="Default"/>
        <w:ind w:firstLine="709"/>
        <w:jc w:val="both"/>
      </w:pPr>
      <w:r w:rsidRPr="006327F0"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</w:t>
      </w:r>
      <w:proofErr w:type="spellStart"/>
      <w:r w:rsidRPr="006327F0">
        <w:rPr>
          <w:color w:val="auto"/>
        </w:rPr>
        <w:t>ситуативно</w:t>
      </w:r>
      <w:proofErr w:type="spellEnd"/>
      <w:r w:rsidRPr="006327F0">
        <w:rPr>
          <w:color w:val="auto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A07536" w:rsidRDefault="005D4C4A" w:rsidP="005D4C4A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A07536">
        <w:rPr>
          <w:b/>
          <w:color w:val="auto"/>
          <w:sz w:val="28"/>
          <w:szCs w:val="28"/>
        </w:rPr>
        <w:t>1.2   Планируемые результаты (целевые ориентиры) освоения Программы.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proofErr w:type="gramStart"/>
      <w:r w:rsidRPr="006327F0">
        <w:rPr>
          <w:color w:val="auto"/>
        </w:rPr>
        <w:lastRenderedPageBreak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Целевые ориентиры не подлежат непосредственной </w:t>
      </w:r>
      <w:proofErr w:type="gramStart"/>
      <w:r w:rsidRPr="006327F0">
        <w:rPr>
          <w:color w:val="auto"/>
        </w:rPr>
        <w:t>оценке</w:t>
      </w:r>
      <w:proofErr w:type="gramEnd"/>
      <w:r w:rsidRPr="006327F0">
        <w:rPr>
          <w:color w:val="auto"/>
        </w:rPr>
        <w:t xml:space="preserve"> в том числе в виде педагогической диагностики, и не являются основанием для их формального сравнения с реальными достижениями детей. Они являются основой объективной оценки </w:t>
      </w:r>
      <w:proofErr w:type="gramStart"/>
      <w:r w:rsidRPr="006327F0">
        <w:rPr>
          <w:color w:val="auto"/>
        </w:rPr>
        <w:t>соответствия</w:t>
      </w:r>
      <w:proofErr w:type="gramEnd"/>
      <w:r w:rsidRPr="006327F0">
        <w:rPr>
          <w:color w:val="auto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Настоящие требования являются ориентирами </w:t>
      </w:r>
      <w:proofErr w:type="gramStart"/>
      <w:r w:rsidRPr="006327F0">
        <w:rPr>
          <w:color w:val="auto"/>
        </w:rPr>
        <w:t>для</w:t>
      </w:r>
      <w:proofErr w:type="gramEnd"/>
      <w:r w:rsidRPr="006327F0">
        <w:rPr>
          <w:color w:val="auto"/>
        </w:rPr>
        <w:t>:</w:t>
      </w:r>
    </w:p>
    <w:p w:rsidR="005D4C4A" w:rsidRPr="006327F0" w:rsidRDefault="005D4C4A" w:rsidP="005D4C4A">
      <w:pPr>
        <w:pStyle w:val="Default"/>
        <w:numPr>
          <w:ilvl w:val="0"/>
          <w:numId w:val="10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Решения задач формирования Программы; анализа профессиональной деятельности; взаимодействия с семьями воспитанников.</w:t>
      </w:r>
    </w:p>
    <w:p w:rsidR="005D4C4A" w:rsidRPr="006327F0" w:rsidRDefault="005D4C4A" w:rsidP="005D4C4A">
      <w:pPr>
        <w:pStyle w:val="Default"/>
        <w:numPr>
          <w:ilvl w:val="0"/>
          <w:numId w:val="10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Изучение характеристик образования детей в возрасте от 2 до 7 лет.</w:t>
      </w:r>
    </w:p>
    <w:p w:rsidR="005D4C4A" w:rsidRPr="006327F0" w:rsidRDefault="005D4C4A" w:rsidP="005D4C4A">
      <w:pPr>
        <w:pStyle w:val="Default"/>
        <w:numPr>
          <w:ilvl w:val="0"/>
          <w:numId w:val="10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Информирование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5D4C4A" w:rsidRPr="006327F0" w:rsidRDefault="005D4C4A" w:rsidP="005D4C4A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Аттестацию педагогов;</w:t>
      </w:r>
    </w:p>
    <w:p w:rsidR="005D4C4A" w:rsidRPr="006327F0" w:rsidRDefault="005D4C4A" w:rsidP="005D4C4A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Оценку качества образования;</w:t>
      </w:r>
    </w:p>
    <w:p w:rsidR="005D4C4A" w:rsidRPr="006327F0" w:rsidRDefault="005D4C4A" w:rsidP="005D4C4A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5D4C4A" w:rsidRPr="006327F0" w:rsidRDefault="005D4C4A" w:rsidP="005D4C4A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Оценку выполнения муниципального задания посредством их включения в показатели качества выполнения задания;</w:t>
      </w:r>
    </w:p>
    <w:p w:rsidR="005D4C4A" w:rsidRPr="006327F0" w:rsidRDefault="005D4C4A" w:rsidP="005D4C4A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Распределения стимулирующего фонда оплаты труда работников ДОУ.</w:t>
      </w:r>
    </w:p>
    <w:p w:rsidR="005D4C4A" w:rsidRDefault="005D4C4A" w:rsidP="005D4C4A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Целевые ориентиры выступают основанием преемственности дошкольного и начального общего образования. При соблюдении требований к условиям реализации Программы настоящие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D4C4A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6327F0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6327F0" w:rsidRDefault="005D4C4A" w:rsidP="005D4C4A">
      <w:pPr>
        <w:pStyle w:val="Default"/>
        <w:ind w:firstLine="709"/>
        <w:jc w:val="both"/>
        <w:rPr>
          <w:b/>
          <w:bCs/>
        </w:rPr>
      </w:pPr>
      <w:r w:rsidRPr="006327F0">
        <w:rPr>
          <w:b/>
          <w:bCs/>
        </w:rPr>
        <w:t>Целевые ориентиры образования в раннем возрасте.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отрицательное отношение к грубости, жадности;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Соблюдает правила элементарной вежливости (самостоятельно или по напоминанию говорит «спасибо», «пожалуйста», «до свидания», «спокойной </w:t>
      </w:r>
      <w:r w:rsidRPr="006327F0">
        <w:rPr>
          <w:color w:val="auto"/>
        </w:rPr>
        <w:lastRenderedPageBreak/>
        <w:t>ночи») в семье, в группе; имеет первичные представления об элементарных правилах в детском саду, дома, на улице и стараться соблюдать их.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Владеет активной речью, включенной в общение; может обращаться с вопросами и просьбами, понимает речь взрослых; знает название окружающих предметов и игрушек. Речь становится полноценным средством общения с другими детьми.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Стремится к общению </w:t>
      </w:r>
      <w:proofErr w:type="gramStart"/>
      <w:r w:rsidRPr="006327F0">
        <w:rPr>
          <w:color w:val="auto"/>
        </w:rPr>
        <w:t>со</w:t>
      </w:r>
      <w:proofErr w:type="gramEnd"/>
      <w:r w:rsidRPr="006327F0">
        <w:rPr>
          <w:color w:val="auto"/>
        </w:rPr>
        <w:t xml:space="preserve"> взрослыми и активно подражает им в движениях, в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сверстникам, наблюдает за их действиями и подражает им. Умеет играть со сверстниками, не мешая им. Проявляет интерес к совместным играм небольшими группами.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окружающему миру природы, с интересом участвует в сезонных наблюдениях.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стихам, песням и сказкам, рассматриванию картинок, стремится двигаться под музыку, эмоционально откликается на различные произведения культуры и искусства.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С пониманием следит за действием героев кукольных театров; проявляет желание участвовать в театрализованных и сюжетно-ролевых играх.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продуктивной деятельности.</w:t>
      </w:r>
    </w:p>
    <w:p w:rsidR="005D4C4A" w:rsidRPr="006327F0" w:rsidRDefault="005D4C4A" w:rsidP="005D4C4A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У ребенка развита крупная моторика, он стремится осваивать различные виды движений. С интересом участвует в подвижных играх с простым содержанием, несложными движениями.   </w:t>
      </w:r>
    </w:p>
    <w:p w:rsidR="005D4C4A" w:rsidRDefault="005D4C4A" w:rsidP="009D1CB4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Планируемые результаты освоения Программы МБДОУ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воспитанников.</w:t>
      </w:r>
    </w:p>
    <w:p w:rsidR="005D4C4A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E648D" w:rsidRDefault="009D1CB4" w:rsidP="005D4C4A">
      <w:pPr>
        <w:pStyle w:val="Default"/>
        <w:ind w:left="7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1.2.1</w:t>
      </w:r>
      <w:r w:rsidR="005D4C4A">
        <w:rPr>
          <w:b/>
          <w:sz w:val="28"/>
          <w:szCs w:val="28"/>
        </w:rPr>
        <w:t>.</w:t>
      </w:r>
      <w:r w:rsidR="005D4C4A" w:rsidRPr="00BE648D">
        <w:rPr>
          <w:b/>
          <w:sz w:val="28"/>
          <w:szCs w:val="28"/>
        </w:rPr>
        <w:t xml:space="preserve"> Планируемые промежуточные результаты освоения Программы во второй младшей группе (3-4 года)</w:t>
      </w:r>
    </w:p>
    <w:p w:rsidR="005D4C4A" w:rsidRPr="00BE648D" w:rsidRDefault="005D4C4A" w:rsidP="005D4C4A">
      <w:pPr>
        <w:pStyle w:val="Default"/>
        <w:ind w:left="720" w:firstLine="709"/>
        <w:jc w:val="center"/>
        <w:rPr>
          <w:b/>
          <w:sz w:val="28"/>
          <w:szCs w:val="28"/>
        </w:rPr>
      </w:pPr>
    </w:p>
    <w:p w:rsidR="005D4C4A" w:rsidRPr="006327F0" w:rsidRDefault="005D4C4A" w:rsidP="005D4C4A">
      <w:pPr>
        <w:pStyle w:val="Default"/>
        <w:ind w:left="720"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«Социально-коммуникативное развитие»</w:t>
      </w:r>
    </w:p>
    <w:p w:rsidR="005D4C4A" w:rsidRPr="006327F0" w:rsidRDefault="005D4C4A" w:rsidP="005D4C4A">
      <w:pPr>
        <w:pStyle w:val="Default"/>
        <w:ind w:firstLine="709"/>
        <w:jc w:val="center"/>
      </w:pPr>
      <w:r w:rsidRPr="006327F0">
        <w:t>Обязательная часть.</w:t>
      </w: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Социализация, развитие общения, нравственное воспитание.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Сформированы навыки организованного поведения в саду, дома и на улице;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Знает, что такое хорошо и что плохо;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Проявляет доброжелательное, заботливое отношение к окружающим, умеет жалеть;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Общается спокойно, без крика;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Развито умение делиться с товарищами;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Сформировано представление о том, что надо жить дружно, вместе пользоваться игрушками, книгами, помогать друг другу;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  <w:rPr>
          <w:i/>
        </w:rPr>
      </w:pPr>
      <w:r w:rsidRPr="006327F0">
        <w:t>Соблюдает элементарные правила вежливости (здороваются, прощаются, благодарят за помощь).</w:t>
      </w: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</w:pPr>
      <w:r w:rsidRPr="006327F0">
        <w:rPr>
          <w:i/>
        </w:rPr>
        <w:t>Ребенок в семье и сообществе.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Знает членов своей семьи (как зовут, чем занимаются родители);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Сформировано положительное отношение к детскому саду;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Умеет свободно ориентироваться в помещениях и на участках ДОУ;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lastRenderedPageBreak/>
        <w:t>Сформировано уважительное отношение к сотрудникам детского сада их труду;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Обращается к воспитателю по имени и отчеству.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Старается поддерживать чистоту и порядок в группе;</w:t>
      </w:r>
    </w:p>
    <w:p w:rsidR="005D4C4A" w:rsidRPr="006327F0" w:rsidRDefault="005D4C4A" w:rsidP="00DD20BD">
      <w:pPr>
        <w:pStyle w:val="Default"/>
        <w:numPr>
          <w:ilvl w:val="0"/>
          <w:numId w:val="13"/>
        </w:numPr>
        <w:ind w:firstLine="709"/>
        <w:jc w:val="both"/>
      </w:pPr>
      <w:r w:rsidRPr="006327F0">
        <w:t>Бережно относится к игрушкам, книгам.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Самообслуживание, самостоятельность, трудовое воспитание.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Сформированы культурно-гигиенические навыки: правильно пользуется мылом, аккуратно моет руки, насухо вытирается. Вешает полотенце на место, пользуется расческой и носовым платком.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Сформированы элементарные навыки поведения за столом: правильно пользуется столовой ложкой, вилкой, салфеткой, не разговаривает во время еды за столом;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Умеет замечать непорядок в одежде и устранять его при небольшой помощи взрослых;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Умеет самостоятельно раздеваться и одеваться, соблюдая последовательность;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proofErr w:type="gramStart"/>
      <w:r w:rsidRPr="006327F0">
        <w:t>Способен</w:t>
      </w:r>
      <w:proofErr w:type="gramEnd"/>
      <w:r w:rsidRPr="006327F0">
        <w:t xml:space="preserve"> самостоятельно выполнять элементарные поручения: готовить материалы к занятию, после игры убирать на место игрушки.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Проявляет желание ухаживать за растениями в группе и на участке.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 xml:space="preserve">Сформированы представления о понятных им профессиях, о трудовых действиях, результатах труда.  </w:t>
      </w:r>
    </w:p>
    <w:p w:rsidR="005D4C4A" w:rsidRPr="006327F0" w:rsidRDefault="005D4C4A" w:rsidP="00DD20BD">
      <w:pPr>
        <w:pStyle w:val="Default"/>
        <w:numPr>
          <w:ilvl w:val="0"/>
          <w:numId w:val="14"/>
        </w:numPr>
        <w:ind w:firstLine="709"/>
        <w:jc w:val="both"/>
      </w:pPr>
      <w:r w:rsidRPr="006327F0">
        <w:t>Умеет оказывать помощь взрослым.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Формирование основ безопасности.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Сформированы простейшие представления о взаимосвязях в живой и неживой природе;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Знакомы с правилами поведения в природе;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Знает элементарные правила дорожного движения;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Сформированы первичные представления о безопасном поведении на дорогах.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Знакомы с источниками опасности дома;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Соблюдает правила безопасного передвижения в помещении;</w:t>
      </w:r>
    </w:p>
    <w:p w:rsidR="005D4C4A" w:rsidRPr="006327F0" w:rsidRDefault="005D4C4A" w:rsidP="00DD20BD">
      <w:pPr>
        <w:pStyle w:val="Default"/>
        <w:numPr>
          <w:ilvl w:val="0"/>
          <w:numId w:val="15"/>
        </w:numPr>
        <w:ind w:firstLine="709"/>
        <w:jc w:val="both"/>
      </w:pPr>
      <w:r w:rsidRPr="006327F0">
        <w:t>Знает правила игры с мелкими предметами, с песком, водой, снегом.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«Познавательное развитие»</w:t>
      </w:r>
    </w:p>
    <w:p w:rsidR="005D4C4A" w:rsidRPr="006327F0" w:rsidRDefault="005D4C4A" w:rsidP="005D4C4A">
      <w:pPr>
        <w:pStyle w:val="Default"/>
        <w:ind w:firstLine="709"/>
        <w:jc w:val="center"/>
      </w:pPr>
      <w:r w:rsidRPr="006327F0">
        <w:t>Обязательная часть.</w:t>
      </w:r>
    </w:p>
    <w:p w:rsidR="005D4C4A" w:rsidRPr="006327F0" w:rsidRDefault="005D4C4A" w:rsidP="005D4C4A">
      <w:pPr>
        <w:pStyle w:val="Default"/>
        <w:ind w:firstLine="709"/>
        <w:jc w:val="center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Формирование элементарных математических представлений.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Умеет выделять общий признак группы предметов;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Различает понятия «много», «один», «по одному», «ни одного»;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Умеет находить один или несколько одинаковых предметов в окружающей обстановке;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proofErr w:type="gramStart"/>
      <w:r w:rsidRPr="006327F0">
        <w:t>Способен</w:t>
      </w:r>
      <w:proofErr w:type="gramEnd"/>
      <w:r w:rsidRPr="006327F0">
        <w:t xml:space="preserve"> сравнивать две равные (неравные) группы предметов на основе взаимного сопоставления предметов;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Знаком с приемами последовательного наложения и приложения предметов;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Умеет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Способен сравнивать предметы контрастных и одинаковых размеров, при сравнении соизмерять один предмет с другим по заданному признаку величины; обозначать результат сравнения словами (</w:t>
      </w:r>
      <w:proofErr w:type="spellStart"/>
      <w:proofErr w:type="gramStart"/>
      <w:r w:rsidRPr="006327F0">
        <w:t>длинный-короткий</w:t>
      </w:r>
      <w:proofErr w:type="spellEnd"/>
      <w:proofErr w:type="gramEnd"/>
      <w:r w:rsidRPr="006327F0">
        <w:t xml:space="preserve">, </w:t>
      </w:r>
      <w:proofErr w:type="spellStart"/>
      <w:r w:rsidRPr="006327F0">
        <w:t>широкий-узкий</w:t>
      </w:r>
      <w:proofErr w:type="spellEnd"/>
      <w:r w:rsidRPr="006327F0">
        <w:t xml:space="preserve">, </w:t>
      </w:r>
      <w:proofErr w:type="spellStart"/>
      <w:r w:rsidRPr="006327F0">
        <w:t>большой-маленький</w:t>
      </w:r>
      <w:proofErr w:type="spellEnd"/>
      <w:r w:rsidRPr="006327F0">
        <w:t>).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Знает круг, квадрат, треугольник.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lastRenderedPageBreak/>
        <w:t>Умеет обследовать форму фигур, используя зрение и осязание.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 xml:space="preserve">Умеет </w:t>
      </w:r>
      <w:proofErr w:type="gramStart"/>
      <w:r w:rsidRPr="006327F0">
        <w:t>различать пространственные ориентиры от себя</w:t>
      </w:r>
      <w:proofErr w:type="gramEnd"/>
      <w:r w:rsidRPr="006327F0">
        <w:t xml:space="preserve">: </w:t>
      </w:r>
      <w:proofErr w:type="spellStart"/>
      <w:r w:rsidRPr="006327F0">
        <w:t>вверху-внизу</w:t>
      </w:r>
      <w:proofErr w:type="spellEnd"/>
      <w:r w:rsidRPr="006327F0">
        <w:t xml:space="preserve">, </w:t>
      </w:r>
      <w:proofErr w:type="spellStart"/>
      <w:r w:rsidRPr="006327F0">
        <w:t>впереди-сзади</w:t>
      </w:r>
      <w:proofErr w:type="spellEnd"/>
      <w:r w:rsidRPr="006327F0">
        <w:t xml:space="preserve">, </w:t>
      </w:r>
      <w:proofErr w:type="spellStart"/>
      <w:r w:rsidRPr="006327F0">
        <w:t>справа-слева</w:t>
      </w:r>
      <w:proofErr w:type="spellEnd"/>
      <w:r w:rsidRPr="006327F0">
        <w:t>.</w:t>
      </w:r>
    </w:p>
    <w:p w:rsidR="005D4C4A" w:rsidRPr="006327F0" w:rsidRDefault="005D4C4A" w:rsidP="00DD20BD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Понимает смысл слов: день-ночь, утро-вечер.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Развитие познавательно-исследовательской деятельности.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</w:pPr>
      <w:r w:rsidRPr="006327F0">
        <w:t>Использует разные способы обследования предметов.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</w:pPr>
      <w:proofErr w:type="gramStart"/>
      <w:r w:rsidRPr="006327F0">
        <w:t>Способен</w:t>
      </w:r>
      <w:proofErr w:type="gramEnd"/>
      <w:r w:rsidRPr="006327F0">
        <w:t xml:space="preserve"> устанавливать простейшие связи между предметами и явлениями, делать простейшие обобщения.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</w:pPr>
      <w:proofErr w:type="gramStart"/>
      <w:r w:rsidRPr="006327F0">
        <w:t>Способен</w:t>
      </w:r>
      <w:proofErr w:type="gramEnd"/>
      <w:r w:rsidRPr="006327F0">
        <w:t xml:space="preserve"> соблюдать правила в дидактических играх.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</w:pPr>
      <w:r w:rsidRPr="006327F0">
        <w:t>Способен выделять цвет, форму, величину как особые свойства предметов, группировать однородные предметы по нескольким сенсорным признакам.</w:t>
      </w: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  <w:rPr>
          <w:i/>
        </w:rPr>
      </w:pPr>
      <w:r w:rsidRPr="006327F0">
        <w:rPr>
          <w:i/>
        </w:rPr>
        <w:t>Ознакомление с предметным окружением.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  <w:rPr>
          <w:i/>
        </w:rPr>
      </w:pPr>
      <w:r w:rsidRPr="006327F0">
        <w:t>Имеет представление о предметах ближайшего окружения, их функциях и назначении.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  <w:rPr>
          <w:i/>
        </w:rPr>
      </w:pPr>
      <w:proofErr w:type="gramStart"/>
      <w:r w:rsidRPr="006327F0">
        <w:t>Расширены представления детей о свойствах (прочность, твердость, мягкость) материала (дерево, бумага, ткань, глина).</w:t>
      </w:r>
      <w:proofErr w:type="gramEnd"/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  <w:rPr>
          <w:i/>
        </w:rPr>
      </w:pPr>
      <w:r w:rsidRPr="006327F0">
        <w:t>Умеет обследовать предметы разными способами, включая простейшие опыты.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  <w:rPr>
          <w:i/>
        </w:rPr>
      </w:pPr>
      <w:proofErr w:type="gramStart"/>
      <w:r w:rsidRPr="006327F0">
        <w:t>Способен</w:t>
      </w:r>
      <w:proofErr w:type="gramEnd"/>
      <w:r w:rsidRPr="006327F0">
        <w:t xml:space="preserve"> группировать и классифицировать хорошо знакомые предметы</w:t>
      </w:r>
    </w:p>
    <w:p w:rsidR="005D4C4A" w:rsidRPr="006327F0" w:rsidRDefault="005D4C4A" w:rsidP="00DD20BD">
      <w:pPr>
        <w:pStyle w:val="Default"/>
        <w:numPr>
          <w:ilvl w:val="0"/>
          <w:numId w:val="17"/>
        </w:numPr>
        <w:ind w:firstLine="709"/>
        <w:jc w:val="both"/>
        <w:rPr>
          <w:i/>
        </w:rPr>
      </w:pPr>
      <w:r w:rsidRPr="006327F0">
        <w:t>Имеет представления о том, что человек создает предметы, необходимые для его жизни и жизни других.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Ознакомление с социальным миром.</w:t>
      </w:r>
    </w:p>
    <w:p w:rsidR="005D4C4A" w:rsidRPr="006327F0" w:rsidRDefault="005D4C4A" w:rsidP="00DD20BD">
      <w:pPr>
        <w:pStyle w:val="Default"/>
        <w:numPr>
          <w:ilvl w:val="0"/>
          <w:numId w:val="18"/>
        </w:numPr>
        <w:ind w:firstLine="709"/>
        <w:jc w:val="both"/>
        <w:rPr>
          <w:i/>
        </w:rPr>
      </w:pPr>
      <w:r w:rsidRPr="006327F0">
        <w:t>Имеют первичные представления о малой родине.</w:t>
      </w:r>
    </w:p>
    <w:p w:rsidR="005D4C4A" w:rsidRPr="006327F0" w:rsidRDefault="005D4C4A" w:rsidP="00DD20BD">
      <w:pPr>
        <w:pStyle w:val="Default"/>
        <w:numPr>
          <w:ilvl w:val="0"/>
          <w:numId w:val="18"/>
        </w:numPr>
        <w:ind w:firstLine="709"/>
        <w:jc w:val="both"/>
      </w:pPr>
      <w:r w:rsidRPr="006327F0">
        <w:t>Имеют представления о знакомых профессиях, их трудовых действиях и результатах труда.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Ознакомление с миром природы.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Расширены представления о растениях и животных.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Знают и могут назвать домашних животных и их детенышей, особенности их поведения и питания.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Расширены представления о диких животных (медведь, лиса, белка, еж), о земноводных.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Умеет наблюдать за птицами.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Расширены представления о насекомых.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Умеет отличать и называть по внешнему виду овощи и фрукты.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Имеют представления о характерных особенностях времен года и изменениями, которые происходят в связи с этим.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Знакомы со свойствами воды.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Сформированы умения понимать простейшие взаимосвязи в природе.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Знают и соблюдают правила поведения в природе.</w:t>
      </w:r>
    </w:p>
    <w:p w:rsidR="005D4C4A" w:rsidRPr="006327F0" w:rsidRDefault="005D4C4A" w:rsidP="00DD20BD">
      <w:pPr>
        <w:pStyle w:val="Default"/>
        <w:numPr>
          <w:ilvl w:val="0"/>
          <w:numId w:val="19"/>
        </w:numPr>
        <w:ind w:firstLine="709"/>
        <w:jc w:val="both"/>
        <w:rPr>
          <w:i/>
        </w:rPr>
      </w:pPr>
      <w:r w:rsidRPr="006327F0">
        <w:t>Сформированы элементарные представления о садовых и огородных растениях.</w:t>
      </w:r>
    </w:p>
    <w:p w:rsidR="005D4C4A" w:rsidRPr="006327F0" w:rsidRDefault="005D4C4A" w:rsidP="005D4C4A">
      <w:pPr>
        <w:pStyle w:val="Default"/>
        <w:ind w:left="360" w:firstLine="709"/>
        <w:jc w:val="both"/>
      </w:pPr>
    </w:p>
    <w:p w:rsidR="005D4C4A" w:rsidRPr="006327F0" w:rsidRDefault="005D4C4A" w:rsidP="005D4C4A">
      <w:pPr>
        <w:pStyle w:val="Default"/>
        <w:ind w:left="360"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«Речевое развитие»</w:t>
      </w:r>
    </w:p>
    <w:p w:rsidR="005D4C4A" w:rsidRPr="006327F0" w:rsidRDefault="005D4C4A" w:rsidP="005D4C4A">
      <w:pPr>
        <w:pStyle w:val="Default"/>
        <w:ind w:left="360" w:firstLine="709"/>
        <w:jc w:val="center"/>
      </w:pPr>
      <w:r w:rsidRPr="006327F0">
        <w:t>Обязательная часть.</w:t>
      </w:r>
    </w:p>
    <w:p w:rsidR="005D4C4A" w:rsidRPr="006327F0" w:rsidRDefault="005D4C4A" w:rsidP="005D4C4A">
      <w:pPr>
        <w:pStyle w:val="Default"/>
        <w:ind w:left="360" w:firstLine="709"/>
        <w:jc w:val="both"/>
        <w:rPr>
          <w:i/>
        </w:rPr>
      </w:pPr>
      <w:r w:rsidRPr="006327F0">
        <w:rPr>
          <w:i/>
        </w:rPr>
        <w:t>Развитие речи.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Умеет общаться со сверстниками и знакомыми взрослыми посредством поручений (спроси, выясни, предложи помощь).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Умеет самостоятельно рассматривать картины, книги, наборы предметов.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lastRenderedPageBreak/>
        <w:t>Задает вопросы взрослому, ребенку, слушает забавные рассказы воспитателя.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Имеет представления о назначение предметов одежды, обуви, головных уборов, посуды, мебели, видов транспорта.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proofErr w:type="gramStart"/>
      <w:r w:rsidRPr="006327F0">
        <w:t>Способен</w:t>
      </w:r>
      <w:proofErr w:type="gramEnd"/>
      <w:r w:rsidRPr="006327F0">
        <w:t xml:space="preserve"> понимать обобщающие слова называть части суток.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Использует все части речи, простые нераспространенные предложения, предложения с однородными членами.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>Умеет слушать и понимать заданный вопрос, понятно отвечать на него.</w:t>
      </w:r>
    </w:p>
    <w:p w:rsidR="005D4C4A" w:rsidRPr="006327F0" w:rsidRDefault="005D4C4A" w:rsidP="00DD20BD">
      <w:pPr>
        <w:pStyle w:val="Default"/>
        <w:numPr>
          <w:ilvl w:val="0"/>
          <w:numId w:val="20"/>
        </w:numPr>
        <w:ind w:firstLine="709"/>
        <w:jc w:val="both"/>
        <w:rPr>
          <w:i/>
        </w:rPr>
      </w:pPr>
      <w:r w:rsidRPr="006327F0">
        <w:t xml:space="preserve">Включается в разговор во время рассматривания предметов, картин, иллюстраций.  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Приобщение к художественной литературе.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Умеют слушать новые сказки, следить за развитием действия, сопереживать героям.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Могут договаривать слова несложные для воспроизведения фразы из сказки.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Рассматривают иллюстрации.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Могут читать наизусть потешки и небольшие стихотворения.</w:t>
      </w: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«Художественно-эстетическое развитие».</w:t>
      </w:r>
    </w:p>
    <w:p w:rsidR="005D4C4A" w:rsidRPr="006327F0" w:rsidRDefault="005D4C4A" w:rsidP="005D4C4A">
      <w:pPr>
        <w:pStyle w:val="Default"/>
        <w:ind w:left="720" w:firstLine="709"/>
        <w:jc w:val="center"/>
      </w:pPr>
      <w:r w:rsidRPr="006327F0">
        <w:t>Обязательная часть.</w:t>
      </w: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  <w:rPr>
          <w:i/>
        </w:rPr>
      </w:pPr>
      <w:r w:rsidRPr="006327F0">
        <w:rPr>
          <w:i/>
        </w:rPr>
        <w:t>Приобщение к искусству.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Сформирован положительный эмоциональный отклик на литературные и музыкальные произведения, красоту окружающего мира, произведения народного и профессионального искусства.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Знакомы с элементарными средствами выразительности в разных видах искусства.</w:t>
      </w:r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  <w:rPr>
          <w:i/>
        </w:rPr>
      </w:pPr>
      <w:r w:rsidRPr="006327F0">
        <w:rPr>
          <w:i/>
        </w:rPr>
        <w:t>Изобразительная деятельность.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proofErr w:type="spellStart"/>
      <w:r w:rsidRPr="006327F0">
        <w:t>Проявляетинтерес</w:t>
      </w:r>
      <w:proofErr w:type="spellEnd"/>
      <w:r w:rsidRPr="006327F0">
        <w:t xml:space="preserve"> к занятиям изобразительной деятельностью.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Умеет в рисовании, лепке, аппликации изображать простые предметы и явления.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В процессе обследования предмета используют руки.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proofErr w:type="gramStart"/>
      <w:r w:rsidRPr="006327F0">
        <w:t>Знают цвета (красный, синий, зеленый, желтый, белый, черный), знакомы с оттенками.</w:t>
      </w:r>
      <w:proofErr w:type="gramEnd"/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Умеют рисовать прямые линии в разных направлениях, перекрещивать их.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Знакомы с методикой изображения предметов разной формы (</w:t>
      </w:r>
      <w:proofErr w:type="gramStart"/>
      <w:r w:rsidRPr="006327F0">
        <w:t>округлая</w:t>
      </w:r>
      <w:proofErr w:type="gramEnd"/>
      <w:r w:rsidRPr="006327F0">
        <w:t>, прямоугольная).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Сформированы представления о свойствах пластилина и способах лепки.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Умеют лепить несложные предметы, состоящие из нескольких частей.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Сформированы навыки аккуратной работы.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Знакомы с методикой наклеивания изображения (предварительно готовые детали выкладываются на листе бумаги, составляя изображение).</w:t>
      </w:r>
    </w:p>
    <w:p w:rsidR="005D4C4A" w:rsidRPr="006327F0" w:rsidRDefault="005D4C4A" w:rsidP="00DD20BD">
      <w:pPr>
        <w:pStyle w:val="Default"/>
        <w:numPr>
          <w:ilvl w:val="0"/>
          <w:numId w:val="21"/>
        </w:numPr>
        <w:ind w:firstLine="709"/>
        <w:jc w:val="both"/>
      </w:pPr>
      <w:r w:rsidRPr="006327F0">
        <w:t>Знакомы с техникой работы с клеем (намазывать клей тонким слоем, на обратную сторону наклеиваемой фигуры, прикладывать стороной, намазанной клеем, к листу бумаги и плотно прижимать салфеткой).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  <w:rPr>
          <w:i/>
        </w:rPr>
      </w:pPr>
      <w:r w:rsidRPr="006327F0">
        <w:rPr>
          <w:i/>
        </w:rPr>
        <w:t>Конструктивно-модельная деятельность.</w:t>
      </w:r>
    </w:p>
    <w:p w:rsidR="005D4C4A" w:rsidRPr="006327F0" w:rsidRDefault="005D4C4A" w:rsidP="00DD20BD">
      <w:pPr>
        <w:pStyle w:val="Default"/>
        <w:numPr>
          <w:ilvl w:val="0"/>
          <w:numId w:val="22"/>
        </w:numPr>
        <w:ind w:firstLine="709"/>
        <w:jc w:val="both"/>
      </w:pPr>
      <w:r>
        <w:lastRenderedPageBreak/>
        <w:t>Знают и могут назвать основные строительные детали: кубик, кирпичик, пластина, цилиндр, призма.</w:t>
      </w:r>
    </w:p>
    <w:p w:rsidR="005D4C4A" w:rsidRPr="006327F0" w:rsidRDefault="005D4C4A" w:rsidP="00DD20BD">
      <w:pPr>
        <w:pStyle w:val="Default"/>
        <w:numPr>
          <w:ilvl w:val="0"/>
          <w:numId w:val="22"/>
        </w:numPr>
        <w:ind w:firstLine="709"/>
        <w:jc w:val="both"/>
      </w:pPr>
      <w:r>
        <w:t>Умеют располагать кирпичики, пластины вертикально, ставить их плотно друг к другу.</w:t>
      </w:r>
    </w:p>
    <w:p w:rsidR="005D4C4A" w:rsidRPr="006327F0" w:rsidRDefault="005D4C4A" w:rsidP="00DD20BD">
      <w:pPr>
        <w:pStyle w:val="Default"/>
        <w:numPr>
          <w:ilvl w:val="0"/>
          <w:numId w:val="22"/>
        </w:numPr>
        <w:ind w:firstLine="709"/>
        <w:jc w:val="both"/>
      </w:pPr>
      <w:r>
        <w:t xml:space="preserve">Изменяют постройки двумя способами: </w:t>
      </w:r>
      <w:proofErr w:type="gramStart"/>
      <w:r>
        <w:t>заменяя детали или надстраивают</w:t>
      </w:r>
      <w:proofErr w:type="gramEnd"/>
      <w:r>
        <w:t xml:space="preserve"> их в высоту, длину.</w:t>
      </w:r>
    </w:p>
    <w:p w:rsidR="005D4C4A" w:rsidRDefault="005D4C4A" w:rsidP="00DD20BD">
      <w:pPr>
        <w:pStyle w:val="Default"/>
        <w:numPr>
          <w:ilvl w:val="0"/>
          <w:numId w:val="22"/>
        </w:numPr>
        <w:ind w:firstLine="709"/>
        <w:jc w:val="both"/>
      </w:pPr>
      <w:r w:rsidRPr="006327F0">
        <w:t>Умеют обыгрывать постройки.</w:t>
      </w:r>
    </w:p>
    <w:p w:rsidR="005D4C4A" w:rsidRPr="006327F0" w:rsidRDefault="005D4C4A" w:rsidP="00DD20BD">
      <w:pPr>
        <w:pStyle w:val="Default"/>
        <w:numPr>
          <w:ilvl w:val="0"/>
          <w:numId w:val="22"/>
        </w:numPr>
        <w:ind w:firstLine="709"/>
        <w:jc w:val="both"/>
      </w:pPr>
      <w:r>
        <w:t>Проявляет желание строить самостоятельно.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9A1304" w:rsidRDefault="005D4C4A" w:rsidP="005D4C4A">
      <w:pPr>
        <w:pStyle w:val="Default"/>
        <w:ind w:firstLine="709"/>
        <w:jc w:val="both"/>
        <w:rPr>
          <w:b/>
          <w:i/>
        </w:rPr>
      </w:pPr>
    </w:p>
    <w:p w:rsidR="005D4C4A" w:rsidRDefault="005D4C4A" w:rsidP="005D4C4A">
      <w:pPr>
        <w:pStyle w:val="Default"/>
        <w:ind w:firstLine="709"/>
        <w:jc w:val="center"/>
        <w:rPr>
          <w:b/>
        </w:rPr>
      </w:pPr>
      <w:r w:rsidRPr="009A1304">
        <w:rPr>
          <w:b/>
        </w:rPr>
        <w:t xml:space="preserve">Часть, формируемая участниками образовательных отношений (парциальная программа по музыкальному воспитанию «Ладушки» </w:t>
      </w:r>
      <w:proofErr w:type="spellStart"/>
      <w:r w:rsidRPr="009A1304">
        <w:rPr>
          <w:b/>
        </w:rPr>
        <w:t>И.Каплуновой</w:t>
      </w:r>
      <w:proofErr w:type="gramStart"/>
      <w:r w:rsidRPr="009A1304">
        <w:rPr>
          <w:b/>
        </w:rPr>
        <w:t>,И</w:t>
      </w:r>
      <w:proofErr w:type="gramEnd"/>
      <w:r w:rsidRPr="009A1304">
        <w:rPr>
          <w:b/>
        </w:rPr>
        <w:t>.Новоскольцевой</w:t>
      </w:r>
      <w:proofErr w:type="spellEnd"/>
      <w:r w:rsidRPr="009A1304">
        <w:rPr>
          <w:b/>
        </w:rPr>
        <w:t>).</w:t>
      </w:r>
    </w:p>
    <w:p w:rsidR="005D4C4A" w:rsidRDefault="005D4C4A" w:rsidP="005D4C4A">
      <w:pPr>
        <w:pStyle w:val="Default"/>
        <w:ind w:firstLine="709"/>
        <w:jc w:val="both"/>
        <w:rPr>
          <w:b/>
        </w:rPr>
      </w:pPr>
    </w:p>
    <w:p w:rsidR="005D4C4A" w:rsidRPr="009A1304" w:rsidRDefault="005D4C4A" w:rsidP="005D4C4A">
      <w:pPr>
        <w:pStyle w:val="Default"/>
        <w:ind w:firstLine="709"/>
        <w:jc w:val="both"/>
        <w:rPr>
          <w:i/>
        </w:rPr>
      </w:pPr>
      <w:r w:rsidRPr="009A1304">
        <w:rPr>
          <w:i/>
        </w:rPr>
        <w:t>Музыкальная деятельность.</w:t>
      </w:r>
    </w:p>
    <w:p w:rsidR="005D4C4A" w:rsidRPr="009A1304" w:rsidRDefault="005D4C4A" w:rsidP="005D4C4A">
      <w:pPr>
        <w:pStyle w:val="Default"/>
        <w:ind w:firstLine="709"/>
        <w:jc w:val="both"/>
        <w:rPr>
          <w:b/>
        </w:rPr>
      </w:pPr>
    </w:p>
    <w:p w:rsidR="005D4C4A" w:rsidRPr="006327F0" w:rsidRDefault="005D4C4A" w:rsidP="00DD20BD">
      <w:pPr>
        <w:pStyle w:val="Default"/>
        <w:numPr>
          <w:ilvl w:val="0"/>
          <w:numId w:val="24"/>
        </w:numPr>
        <w:spacing w:after="44"/>
        <w:ind w:firstLine="709"/>
        <w:jc w:val="both"/>
      </w:pPr>
      <w:r w:rsidRPr="006327F0">
        <w:t xml:space="preserve">Реагируют на звучание музыки, выполняют движения по показу педагога.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Ориентируются в пространстве.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Выполняют простейшие маховые движения руками по показу педагога.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Легко бегают на носочках, выполняют полуприседания «пружинка».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Маршируют, останавливаются с концом музыки.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Неторопливо, спокойно кружатся.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Меняют движения со сменой частей музыки и со сменой динамики.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Выполняют притопы.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spacing w:after="44"/>
        <w:ind w:firstLine="709"/>
        <w:jc w:val="both"/>
      </w:pPr>
      <w:r w:rsidRPr="006327F0">
        <w:t xml:space="preserve">Различают контрастную музыку и выполняют движения, ей соответствующие (марш и бег). </w:t>
      </w:r>
    </w:p>
    <w:p w:rsidR="005D4C4A" w:rsidRPr="006327F0" w:rsidRDefault="005D4C4A" w:rsidP="00DD20BD">
      <w:pPr>
        <w:pStyle w:val="Default"/>
        <w:numPr>
          <w:ilvl w:val="0"/>
          <w:numId w:val="25"/>
        </w:numPr>
        <w:ind w:firstLine="709"/>
        <w:jc w:val="both"/>
      </w:pPr>
      <w:r w:rsidRPr="006327F0">
        <w:t xml:space="preserve">Выполняют образные движения (кошечка, медведь, лиса и т. д.).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Выполняют ритмичные хлопки в ладоши и по коленям.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Различают понятия «тихо» и «громко», умеют выполнять разные движения (хлопки и «фонарики») в соответствии с динамикой музыкального произведения.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Произносят тихо и громко свое имя, название игрушки в разных ритмических формулах (уменьшительно).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Играют на музыкальном инструменте, одновременно называя игрушку или имя.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Различают долгие и короткие звуки.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Проговаривают, прохлопывают и проигрывают на музыкальных инструментах простейшие ритмические формулы.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Правильно извлекают звуки из простейших музыкальных инструментов.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Тренированные и укрепленные мелкие мышцы руки.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Развито чувство ритма.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Сформировано понятие </w:t>
      </w:r>
      <w:proofErr w:type="spellStart"/>
      <w:r w:rsidRPr="006327F0">
        <w:rPr>
          <w:rFonts w:cs="Times New Roman"/>
          <w:color w:val="000000"/>
          <w:sz w:val="24"/>
          <w:szCs w:val="24"/>
        </w:rPr>
        <w:t>звуко-высотного</w:t>
      </w:r>
      <w:proofErr w:type="spellEnd"/>
      <w:r w:rsidRPr="006327F0">
        <w:rPr>
          <w:rFonts w:cs="Times New Roman"/>
          <w:color w:val="000000"/>
          <w:sz w:val="24"/>
          <w:szCs w:val="24"/>
        </w:rPr>
        <w:t xml:space="preserve"> слуха и голоса.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Развита память и интонационная выразительность.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Различают музыкальные произведения по характеру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Умеют определять характер простейшими словами (музыка грустная, веселая).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Различают </w:t>
      </w:r>
      <w:proofErr w:type="spellStart"/>
      <w:r w:rsidRPr="006327F0">
        <w:rPr>
          <w:rFonts w:cs="Times New Roman"/>
          <w:color w:val="000000"/>
          <w:sz w:val="24"/>
          <w:szCs w:val="24"/>
        </w:rPr>
        <w:t>двухчастную</w:t>
      </w:r>
      <w:proofErr w:type="spellEnd"/>
      <w:r w:rsidRPr="006327F0">
        <w:rPr>
          <w:rFonts w:cs="Times New Roman"/>
          <w:color w:val="000000"/>
          <w:sz w:val="24"/>
          <w:szCs w:val="24"/>
        </w:rPr>
        <w:t xml:space="preserve"> форму.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Выполняют простейшие манипуляции с игрушками под музыкальное сопровождение.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Узнают музыкальные произведения.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Различают жанры: марш, плясовая, колыбельная.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lastRenderedPageBreak/>
        <w:t xml:space="preserve"> Реагируют на звучание музыки и эмоционально на нее откликаются.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Передают в интонации характер песен.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Выполняют простейшие движения по тексту.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Узнают песни по фрагменту.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Умеют </w:t>
      </w:r>
      <w:proofErr w:type="spellStart"/>
      <w:r w:rsidRPr="006327F0">
        <w:rPr>
          <w:rFonts w:cs="Times New Roman"/>
          <w:color w:val="000000"/>
          <w:sz w:val="24"/>
          <w:szCs w:val="24"/>
        </w:rPr>
        <w:t>звукоподражать</w:t>
      </w:r>
      <w:proofErr w:type="spellEnd"/>
      <w:r w:rsidRPr="006327F0">
        <w:rPr>
          <w:rFonts w:cs="Times New Roman"/>
          <w:color w:val="000000"/>
          <w:sz w:val="24"/>
          <w:szCs w:val="24"/>
        </w:rPr>
        <w:t xml:space="preserve">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Проговаривают текст с различными интонациями (шепотом, хитро, страшно и т. д.).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Изменять движения со сменой частей музыки.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Запоминают и выполняют простейшие танцевальные движения.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Исполняют солирующие роли (кошечка, петушок, собачка и др.).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Исполняют пляски по показу педагога. </w:t>
      </w:r>
    </w:p>
    <w:p w:rsidR="005D4C4A" w:rsidRPr="006327F0" w:rsidRDefault="005D4C4A" w:rsidP="00DD20BD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 Передают в движении игровые образы. 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5D4C4A">
      <w:pPr>
        <w:pStyle w:val="Default"/>
        <w:ind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«Физическое развитие»</w:t>
      </w:r>
    </w:p>
    <w:p w:rsidR="005D4C4A" w:rsidRDefault="005D4C4A" w:rsidP="005D4C4A">
      <w:pPr>
        <w:pStyle w:val="Default"/>
        <w:ind w:firstLine="709"/>
        <w:jc w:val="center"/>
      </w:pPr>
      <w:r w:rsidRPr="006327F0">
        <w:t>Обязательная часть.</w:t>
      </w:r>
    </w:p>
    <w:p w:rsidR="005D4C4A" w:rsidRPr="006327F0" w:rsidRDefault="005D4C4A" w:rsidP="005D4C4A">
      <w:pPr>
        <w:pStyle w:val="Default"/>
        <w:ind w:firstLine="709"/>
        <w:jc w:val="center"/>
      </w:pPr>
    </w:p>
    <w:p w:rsidR="005D4C4A" w:rsidRPr="006327F0" w:rsidRDefault="005D4C4A" w:rsidP="005D4C4A">
      <w:pPr>
        <w:pStyle w:val="Default"/>
        <w:ind w:left="720" w:firstLine="709"/>
        <w:jc w:val="both"/>
        <w:rPr>
          <w:i/>
        </w:rPr>
      </w:pPr>
      <w:r w:rsidRPr="006327F0">
        <w:rPr>
          <w:i/>
        </w:rPr>
        <w:t>Формирование начальных представлений о здоровом образе жизни.</w:t>
      </w:r>
    </w:p>
    <w:p w:rsidR="005D4C4A" w:rsidRPr="006327F0" w:rsidRDefault="005D4C4A" w:rsidP="005D4C4A">
      <w:pPr>
        <w:pStyle w:val="Default"/>
        <w:ind w:firstLine="709"/>
        <w:jc w:val="both"/>
      </w:pP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Развиты умения различать и называть органы чувств (глаза, рот, нос, уши).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 xml:space="preserve">Имеют представления </w:t>
      </w:r>
      <w:proofErr w:type="gramStart"/>
      <w:r w:rsidRPr="006327F0">
        <w:t>об</w:t>
      </w:r>
      <w:proofErr w:type="gramEnd"/>
      <w:r w:rsidRPr="006327F0">
        <w:t xml:space="preserve"> роли органов чувств в организме и о том, как их беречь и ухаживать за ними.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Имеют представления о полезной и вредной пище.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Сформированы представления о том, что способствует хорошему настроению, восстанавливает силы организма.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Знают упражнения, которые укрепляют разные органы и системы организма.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Сформирована привычка (сначала под контролем взрослого, потом самостоятельно) мыть руки и лицо, правильно пользоваться полотенцем.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proofErr w:type="gramStart"/>
      <w:r w:rsidRPr="006327F0">
        <w:t>Способен с помощью взрослого приводить себя в порядок.</w:t>
      </w:r>
      <w:proofErr w:type="gramEnd"/>
    </w:p>
    <w:p w:rsidR="005D4C4A" w:rsidRPr="006327F0" w:rsidRDefault="005D4C4A" w:rsidP="005D4C4A">
      <w:pPr>
        <w:pStyle w:val="Default"/>
        <w:ind w:left="720" w:firstLine="709"/>
        <w:jc w:val="both"/>
      </w:pPr>
    </w:p>
    <w:p w:rsidR="005D4C4A" w:rsidRPr="006327F0" w:rsidRDefault="005D4C4A" w:rsidP="005D4C4A">
      <w:pPr>
        <w:pStyle w:val="Default"/>
        <w:ind w:left="720" w:firstLine="709"/>
        <w:jc w:val="both"/>
        <w:rPr>
          <w:i/>
        </w:rPr>
      </w:pPr>
      <w:r w:rsidRPr="006327F0">
        <w:rPr>
          <w:i/>
        </w:rPr>
        <w:t>Физическая культура.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Владеет соответствующими возрасту основными движениями.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Умеет действовать совместно в подвижных играх и физических упражнениях, согласовывать движения.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Умеет ходить прямо, не шаркая ногами, сохраняя заданное направление, темп бега в соответствии с указанием воспитателя.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Сохраняет равновесие при ходьбе и беге по ограниченной плоскости, при перешагивании через предметы.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Может ползать на четвереньках, лазать по лесенке-стремянке, гимнастической стенке произвольным способом.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Энергично отталкивается в прыжках на двух ногах, прыгает в длину с места.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Может катать мяч в заданном направлении с расстояния 1,5 м, бросать мяч двумя руками от груди, из-за головы; метать предметы правой и левой рукой на расстояние не менее 5 м. 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 Пользуется </w:t>
      </w:r>
      <w:proofErr w:type="gramStart"/>
      <w:r w:rsidRPr="006327F0">
        <w:t>физкультурным</w:t>
      </w:r>
      <w:proofErr w:type="gramEnd"/>
      <w:r w:rsidRPr="006327F0">
        <w:t xml:space="preserve"> оборудование в свободное время.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>Сохраняет правильную осанку в положениях сидя, стоя, в движении, при выполнении упражнений в равновесии.</w:t>
      </w:r>
    </w:p>
    <w:p w:rsidR="005D4C4A" w:rsidRPr="006327F0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t xml:space="preserve">Развита активность и творчество в процессе двигательной </w:t>
      </w:r>
      <w:proofErr w:type="gramStart"/>
      <w:r w:rsidRPr="006327F0">
        <w:t xml:space="preserve">деятель </w:t>
      </w:r>
      <w:proofErr w:type="spellStart"/>
      <w:r w:rsidRPr="006327F0">
        <w:t>ности</w:t>
      </w:r>
      <w:proofErr w:type="spellEnd"/>
      <w:proofErr w:type="gramEnd"/>
      <w:r w:rsidRPr="006327F0">
        <w:t>.</w:t>
      </w:r>
    </w:p>
    <w:p w:rsidR="005D4C4A" w:rsidRPr="009D1CB4" w:rsidRDefault="005D4C4A" w:rsidP="00DD20BD">
      <w:pPr>
        <w:pStyle w:val="Default"/>
        <w:numPr>
          <w:ilvl w:val="0"/>
          <w:numId w:val="23"/>
        </w:numPr>
        <w:ind w:firstLine="709"/>
        <w:jc w:val="both"/>
      </w:pPr>
      <w:r w:rsidRPr="006327F0">
        <w:lastRenderedPageBreak/>
        <w:t>Самостоятельно играют с каталками, автомобилями, тележками, велосипедами, мячами, шарами.</w:t>
      </w:r>
    </w:p>
    <w:p w:rsidR="005D4C4A" w:rsidRDefault="005D4C4A" w:rsidP="005D4C4A">
      <w:pPr>
        <w:pStyle w:val="Default"/>
        <w:ind w:left="1069"/>
        <w:rPr>
          <w:b/>
          <w:sz w:val="36"/>
          <w:szCs w:val="36"/>
          <w:u w:val="single"/>
        </w:rPr>
      </w:pPr>
    </w:p>
    <w:p w:rsidR="009D1CB4" w:rsidRDefault="009D1CB4" w:rsidP="005D4C4A">
      <w:pPr>
        <w:pStyle w:val="Default"/>
        <w:ind w:left="1069"/>
        <w:rPr>
          <w:b/>
          <w:sz w:val="36"/>
          <w:szCs w:val="36"/>
          <w:u w:val="single"/>
        </w:rPr>
      </w:pPr>
    </w:p>
    <w:p w:rsidR="005D4C4A" w:rsidRDefault="005D4C4A" w:rsidP="005D4C4A">
      <w:pPr>
        <w:pStyle w:val="Default"/>
        <w:ind w:left="1069"/>
        <w:rPr>
          <w:b/>
          <w:sz w:val="36"/>
          <w:szCs w:val="36"/>
          <w:u w:val="single"/>
        </w:rPr>
      </w:pPr>
    </w:p>
    <w:p w:rsidR="005D4C4A" w:rsidRPr="00B55382" w:rsidRDefault="005D4C4A" w:rsidP="005D4C4A">
      <w:pPr>
        <w:pStyle w:val="Default"/>
        <w:ind w:left="1069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2.</w:t>
      </w:r>
      <w:r w:rsidRPr="00B55382">
        <w:rPr>
          <w:b/>
          <w:sz w:val="36"/>
          <w:szCs w:val="36"/>
          <w:u w:val="single"/>
        </w:rPr>
        <w:t>Содержательный раздел Программы.</w:t>
      </w:r>
    </w:p>
    <w:p w:rsidR="005D4C4A" w:rsidRPr="00B55382" w:rsidRDefault="005D4C4A" w:rsidP="005D4C4A">
      <w:pPr>
        <w:pStyle w:val="Default"/>
        <w:jc w:val="center"/>
        <w:rPr>
          <w:b/>
          <w:sz w:val="36"/>
          <w:szCs w:val="36"/>
          <w:u w:val="single"/>
        </w:rPr>
      </w:pPr>
    </w:p>
    <w:p w:rsidR="005D4C4A" w:rsidRPr="00B55382" w:rsidRDefault="005D4C4A" w:rsidP="005D4C4A">
      <w:pPr>
        <w:pStyle w:val="Default"/>
        <w:ind w:firstLine="709"/>
        <w:jc w:val="both"/>
        <w:rPr>
          <w:b/>
        </w:rPr>
      </w:pPr>
      <w:r w:rsidRPr="00B55382">
        <w:rPr>
          <w:b/>
        </w:rPr>
        <w:t>2.1. Описание образовательной деятельности в соответствии с направлениями развития ребенка по всем образовательным областям.</w:t>
      </w:r>
    </w:p>
    <w:p w:rsidR="005D4C4A" w:rsidRPr="00B55382" w:rsidRDefault="005D4C4A" w:rsidP="005D4C4A">
      <w:pPr>
        <w:pStyle w:val="Default"/>
        <w:ind w:firstLine="709"/>
        <w:jc w:val="both"/>
        <w:rPr>
          <w:b/>
        </w:rPr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Содержание по образовательным областям определяется конкретной ситуацией в группе: возрастными особенностями и индивидуальными склонностями детей, их интересами, особенностями развития. 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 детей.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Содержание Программы обеспечивает развитие личности, мотивации и способностей детей в различных видах деятельности и охватывает основные образовательные области: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• социально-коммуникативное развитие;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• познавательное развитие;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• речевое развитие;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• художественно-эстетическое развитие; </w:t>
      </w:r>
    </w:p>
    <w:p w:rsidR="005D4C4A" w:rsidRDefault="005D4C4A" w:rsidP="005D4C4A">
      <w:pPr>
        <w:pStyle w:val="Default"/>
        <w:ind w:firstLine="709"/>
        <w:jc w:val="both"/>
      </w:pPr>
      <w:r w:rsidRPr="00B55382">
        <w:t>• физическое развитие.</w:t>
      </w:r>
    </w:p>
    <w:p w:rsidR="009D1CB4" w:rsidRDefault="009D1CB4" w:rsidP="005D4C4A">
      <w:pPr>
        <w:pStyle w:val="Default"/>
        <w:ind w:firstLine="709"/>
        <w:jc w:val="both"/>
      </w:pPr>
    </w:p>
    <w:p w:rsidR="009D1CB4" w:rsidRDefault="009D1CB4" w:rsidP="005D4C4A">
      <w:pPr>
        <w:pStyle w:val="Default"/>
        <w:ind w:firstLine="709"/>
        <w:jc w:val="both"/>
      </w:pPr>
    </w:p>
    <w:p w:rsidR="009D1CB4" w:rsidRDefault="009D1CB4" w:rsidP="005D4C4A">
      <w:pPr>
        <w:pStyle w:val="Default"/>
        <w:ind w:firstLine="709"/>
        <w:jc w:val="both"/>
      </w:pPr>
    </w:p>
    <w:p w:rsidR="009D1CB4" w:rsidRPr="00B55382" w:rsidRDefault="009D1CB4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DD20BD">
      <w:pPr>
        <w:pStyle w:val="Default"/>
        <w:numPr>
          <w:ilvl w:val="2"/>
          <w:numId w:val="59"/>
        </w:numPr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Содержание образовательной области «Социально-коммуникативное развитие».</w:t>
      </w:r>
    </w:p>
    <w:p w:rsidR="005D4C4A" w:rsidRPr="00B55382" w:rsidRDefault="005D4C4A" w:rsidP="005D4C4A">
      <w:pPr>
        <w:pStyle w:val="Default"/>
        <w:ind w:firstLine="709"/>
        <w:jc w:val="both"/>
        <w:rPr>
          <w:b/>
        </w:rPr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Образовательная область «Социально-коммуникативное развитие» направлено </w:t>
      </w:r>
      <w:proofErr w:type="gramStart"/>
      <w:r w:rsidRPr="00B55382">
        <w:rPr>
          <w:b/>
          <w:bCs/>
        </w:rPr>
        <w:t>на</w:t>
      </w:r>
      <w:proofErr w:type="gramEnd"/>
      <w:r w:rsidRPr="00B55382">
        <w:rPr>
          <w:b/>
          <w:bCs/>
        </w:rPr>
        <w:t xml:space="preserve">: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spacing w:after="47"/>
        <w:ind w:firstLine="709"/>
        <w:jc w:val="both"/>
      </w:pPr>
      <w:r w:rsidRPr="00B55382">
        <w:t xml:space="preserve">усвоение норм и ценностей, принятых в обществе, включая моральные и нравственные ценности;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spacing w:after="47"/>
        <w:ind w:firstLine="709"/>
        <w:jc w:val="both"/>
      </w:pPr>
      <w:r w:rsidRPr="00B55382">
        <w:t xml:space="preserve">развитие общения и взаимодействия ребенка </w:t>
      </w:r>
      <w:proofErr w:type="gramStart"/>
      <w:r w:rsidRPr="00B55382">
        <w:t>со</w:t>
      </w:r>
      <w:proofErr w:type="gramEnd"/>
      <w:r w:rsidRPr="00B55382">
        <w:t xml:space="preserve"> взрослыми и сверстниками;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spacing w:after="47"/>
        <w:ind w:firstLine="709"/>
        <w:jc w:val="both"/>
      </w:pPr>
      <w:r w:rsidRPr="00B55382">
        <w:t xml:space="preserve">становление самостоятельности, целенаправленности и </w:t>
      </w:r>
      <w:proofErr w:type="spellStart"/>
      <w:r w:rsidRPr="00B55382">
        <w:t>саморегуляции</w:t>
      </w:r>
      <w:proofErr w:type="spellEnd"/>
      <w:r w:rsidRPr="00B55382">
        <w:t xml:space="preserve"> собственных действий;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spacing w:after="47"/>
        <w:ind w:firstLine="709"/>
        <w:jc w:val="both"/>
      </w:pPr>
      <w:r w:rsidRPr="00B55382"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spacing w:after="47"/>
        <w:ind w:firstLine="709"/>
        <w:jc w:val="both"/>
      </w:pPr>
      <w:r w:rsidRPr="00B55382">
        <w:t xml:space="preserve">формирование позитивных установок к различным видам труда и творчества; </w:t>
      </w:r>
    </w:p>
    <w:p w:rsidR="005D4C4A" w:rsidRPr="00B55382" w:rsidRDefault="005D4C4A" w:rsidP="00DD20BD">
      <w:pPr>
        <w:pStyle w:val="Default"/>
        <w:numPr>
          <w:ilvl w:val="0"/>
          <w:numId w:val="26"/>
        </w:numPr>
        <w:ind w:firstLine="709"/>
        <w:jc w:val="both"/>
      </w:pPr>
      <w:r w:rsidRPr="00B55382">
        <w:t>формирование основ безопасного поведения в быту, социуме, природе</w:t>
      </w:r>
      <w:proofErr w:type="gramStart"/>
      <w:r w:rsidRPr="00B55382">
        <w:t>.</w:t>
      </w:r>
      <w:proofErr w:type="gramEnd"/>
      <w:r w:rsidRPr="00B55382">
        <w:t xml:space="preserve"> (</w:t>
      </w:r>
      <w:proofErr w:type="gramStart"/>
      <w:r w:rsidRPr="00B55382">
        <w:t>п</w:t>
      </w:r>
      <w:proofErr w:type="gramEnd"/>
      <w:r w:rsidRPr="00B55382">
        <w:t xml:space="preserve">.2.6 ФГОС ДО).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</w:t>
      </w:r>
      <w:r w:rsidRPr="00B55382">
        <w:lastRenderedPageBreak/>
        <w:t xml:space="preserve">школы» / Под ред. Н.Е. </w:t>
      </w:r>
      <w:proofErr w:type="spellStart"/>
      <w:r w:rsidRPr="00B55382">
        <w:t>Вераксы</w:t>
      </w:r>
      <w:proofErr w:type="spellEnd"/>
      <w:r w:rsidRPr="00B55382">
        <w:t xml:space="preserve">, Т.С. Комаровой, М.А. Васильевой. - 3-е изд., </w:t>
      </w:r>
      <w:proofErr w:type="spellStart"/>
      <w:r w:rsidRPr="00B55382">
        <w:t>перераб</w:t>
      </w:r>
      <w:proofErr w:type="spellEnd"/>
      <w:r w:rsidRPr="00B55382">
        <w:t xml:space="preserve">. - М.: МОЗАИКА-СИНТЕЗ, 2015. - 355 </w:t>
      </w:r>
      <w:proofErr w:type="gramStart"/>
      <w:r w:rsidRPr="00B55382">
        <w:t>с</w:t>
      </w:r>
      <w:proofErr w:type="gramEnd"/>
      <w:r w:rsidRPr="00B55382">
        <w:t>.</w:t>
      </w:r>
    </w:p>
    <w:p w:rsidR="005D4C4A" w:rsidRDefault="005D4C4A" w:rsidP="005D4C4A">
      <w:pPr>
        <w:pStyle w:val="Default"/>
        <w:ind w:firstLine="709"/>
        <w:jc w:val="both"/>
        <w:rPr>
          <w:i/>
        </w:rPr>
      </w:pPr>
    </w:p>
    <w:p w:rsidR="005D4C4A" w:rsidRDefault="005D4C4A" w:rsidP="005D4C4A">
      <w:pPr>
        <w:pStyle w:val="Default"/>
        <w:ind w:firstLine="709"/>
        <w:jc w:val="both"/>
        <w:rPr>
          <w:i/>
        </w:rPr>
      </w:pPr>
    </w:p>
    <w:p w:rsidR="005D4C4A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Социализация, развитие общения, нравственное воспитание.</w:t>
      </w: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Обязательная часть.</w:t>
      </w:r>
    </w:p>
    <w:p w:rsidR="005D4C4A" w:rsidRPr="00B55382" w:rsidRDefault="005D4C4A" w:rsidP="005D4C4A">
      <w:pPr>
        <w:pStyle w:val="Default"/>
        <w:ind w:firstLine="709"/>
        <w:jc w:val="center"/>
      </w:pPr>
    </w:p>
    <w:p w:rsidR="005D4C4A" w:rsidRPr="00B55382" w:rsidRDefault="005D4C4A" w:rsidP="00DD20BD">
      <w:pPr>
        <w:pStyle w:val="Default"/>
        <w:numPr>
          <w:ilvl w:val="0"/>
          <w:numId w:val="27"/>
        </w:numPr>
        <w:spacing w:after="47"/>
        <w:ind w:firstLine="709"/>
        <w:jc w:val="both"/>
      </w:pPr>
      <w:r w:rsidRPr="00B55382">
        <w:t xml:space="preserve">младшая группа - с.48-49;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Ребенок в семье и сообществе.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с.51; </w:t>
      </w:r>
    </w:p>
    <w:p w:rsidR="005D4C4A" w:rsidRPr="00B55382" w:rsidRDefault="005D4C4A" w:rsidP="005D4C4A">
      <w:pPr>
        <w:pStyle w:val="Default"/>
        <w:ind w:left="360" w:firstLine="709"/>
        <w:jc w:val="both"/>
        <w:rPr>
          <w:b/>
          <w:i/>
        </w:rPr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Самообслуживание, самостоятельность, трудовое воспитание.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с.54-55;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Формирование основ безопасности.</w:t>
      </w:r>
    </w:p>
    <w:p w:rsidR="005D4C4A" w:rsidRPr="00B55382" w:rsidRDefault="005D4C4A" w:rsidP="005D4C4A">
      <w:pPr>
        <w:pStyle w:val="Default"/>
        <w:ind w:left="360" w:firstLine="709"/>
        <w:jc w:val="both"/>
        <w:rPr>
          <w:b/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с.60;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DD20BD">
      <w:pPr>
        <w:pStyle w:val="Default"/>
        <w:numPr>
          <w:ilvl w:val="2"/>
          <w:numId w:val="59"/>
        </w:numPr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Содержание образовательной области «Познавательное развитие»</w:t>
      </w:r>
    </w:p>
    <w:p w:rsidR="005D4C4A" w:rsidRPr="00B55382" w:rsidRDefault="005D4C4A" w:rsidP="005D4C4A">
      <w:pPr>
        <w:pStyle w:val="Default"/>
        <w:ind w:left="1429" w:firstLine="709"/>
        <w:jc w:val="center"/>
        <w:rPr>
          <w:sz w:val="28"/>
          <w:szCs w:val="28"/>
        </w:rPr>
      </w:pPr>
      <w:r w:rsidRPr="00B55382">
        <w:rPr>
          <w:sz w:val="28"/>
          <w:szCs w:val="28"/>
        </w:rPr>
        <w:t>Обязательная часть.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Образовательная область «Познавательное развитие» предполагает развитие: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Интересов детей.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Любознательности и познавательной мотивации.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Формирование познавательной мотивации.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Формирование познавательных действий, становление сознания.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Развитие воображения и творческой активности.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Отечестве.</w:t>
      </w:r>
    </w:p>
    <w:p w:rsidR="005D4C4A" w:rsidRPr="00B55382" w:rsidRDefault="005D4C4A" w:rsidP="00DD20BD">
      <w:pPr>
        <w:pStyle w:val="Default"/>
        <w:numPr>
          <w:ilvl w:val="0"/>
          <w:numId w:val="29"/>
        </w:numPr>
        <w:ind w:firstLine="709"/>
        <w:jc w:val="both"/>
      </w:pPr>
      <w:r w:rsidRPr="00B55382">
        <w:t xml:space="preserve">Представлений о </w:t>
      </w:r>
      <w:proofErr w:type="spellStart"/>
      <w:r w:rsidRPr="00B55382">
        <w:t>социокультурных</w:t>
      </w:r>
      <w:proofErr w:type="spellEnd"/>
      <w:r w:rsidRPr="00B55382">
        <w:t xml:space="preserve"> ценностях нашего народа, об отечественных традициях и праздниках о планете Земля как общем доме людей, об особенностях ее природы, многообразии стран и народов мира.</w:t>
      </w:r>
    </w:p>
    <w:p w:rsidR="005D4C4A" w:rsidRPr="00B55382" w:rsidRDefault="005D4C4A" w:rsidP="005D4C4A">
      <w:pPr>
        <w:pStyle w:val="Default"/>
        <w:ind w:firstLine="709"/>
        <w:jc w:val="both"/>
      </w:pPr>
      <w:proofErr w:type="gramStart"/>
      <w:r w:rsidRPr="00B55382">
        <w:t>(п.2.6.</w:t>
      </w:r>
      <w:proofErr w:type="gramEnd"/>
      <w:r w:rsidRPr="00B55382">
        <w:t xml:space="preserve"> </w:t>
      </w:r>
      <w:proofErr w:type="gramStart"/>
      <w:r w:rsidRPr="00B55382">
        <w:t>ФГОС ДО)</w:t>
      </w:r>
      <w:proofErr w:type="gramEnd"/>
    </w:p>
    <w:p w:rsidR="005D4C4A" w:rsidRPr="00B55382" w:rsidRDefault="005D4C4A" w:rsidP="005D4C4A">
      <w:pPr>
        <w:pStyle w:val="Default"/>
        <w:ind w:left="2220"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</w:t>
      </w:r>
      <w:proofErr w:type="spellStart"/>
      <w:r w:rsidRPr="00B55382">
        <w:t>Вераксы</w:t>
      </w:r>
      <w:proofErr w:type="spellEnd"/>
      <w:r w:rsidRPr="00B55382">
        <w:t xml:space="preserve">, Т.С. Комаровой, М.А. Васильевой. - 3-е изд., </w:t>
      </w:r>
      <w:proofErr w:type="spellStart"/>
      <w:r w:rsidRPr="00B55382">
        <w:t>перераб</w:t>
      </w:r>
      <w:proofErr w:type="spellEnd"/>
      <w:r w:rsidRPr="00B55382">
        <w:t xml:space="preserve">. - М.: МОЗАИКА-СИНТЕЗ, 2015. - 355 </w:t>
      </w:r>
      <w:proofErr w:type="gramStart"/>
      <w:r w:rsidRPr="00B55382">
        <w:t>с</w:t>
      </w:r>
      <w:proofErr w:type="gramEnd"/>
      <w:r w:rsidRPr="00B55382">
        <w:t>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Формирование элементарных математических представлений.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с.65-66;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Развитие познавательно-исследовательской деятельности.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с.72-73;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Ознакомление с предметным окружением.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с.78;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Ознакомление с социальным миром.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с.80;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Ознакомление с миром природы.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с.84-85;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DD20BD">
      <w:pPr>
        <w:pStyle w:val="Default"/>
        <w:numPr>
          <w:ilvl w:val="2"/>
          <w:numId w:val="59"/>
        </w:numPr>
        <w:ind w:firstLine="709"/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Содержание образовательной области «Речевое развитие».</w:t>
      </w:r>
    </w:p>
    <w:p w:rsidR="005D4C4A" w:rsidRPr="00B55382" w:rsidRDefault="005D4C4A" w:rsidP="005D4C4A">
      <w:pPr>
        <w:pStyle w:val="Default"/>
        <w:ind w:left="2149" w:firstLine="709"/>
        <w:jc w:val="center"/>
      </w:pPr>
      <w:r w:rsidRPr="00B55382">
        <w:t>Обязательная часть.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Образовательная область «Речевое развитие» включает: 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Владение речью как средством общения и культуры.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Обогащение активного словаря.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Развитие связной, грамматически правильной диалогической и монологической речи.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Развитие речевого творчества.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Развитие звуковой и интонационной культуры речи, фонематического слуха.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Знакомство с книжной культурой, детской литературой.</w:t>
      </w:r>
    </w:p>
    <w:p w:rsidR="005D4C4A" w:rsidRPr="00B55382" w:rsidRDefault="005D4C4A" w:rsidP="00DD20BD">
      <w:pPr>
        <w:pStyle w:val="Default"/>
        <w:numPr>
          <w:ilvl w:val="0"/>
          <w:numId w:val="30"/>
        </w:numPr>
        <w:ind w:firstLine="709"/>
        <w:jc w:val="both"/>
      </w:pPr>
      <w:r w:rsidRPr="00B55382">
        <w:t>Формирование звуковой аналитико-синтетической активности как предпосылки обучения грамоте.</w:t>
      </w:r>
    </w:p>
    <w:p w:rsidR="005D4C4A" w:rsidRPr="00B55382" w:rsidRDefault="005D4C4A" w:rsidP="005D4C4A">
      <w:pPr>
        <w:pStyle w:val="Default"/>
        <w:ind w:firstLine="709"/>
        <w:jc w:val="both"/>
      </w:pPr>
      <w:proofErr w:type="gramStart"/>
      <w:r w:rsidRPr="00B55382">
        <w:t>(п.2.6.</w:t>
      </w:r>
      <w:proofErr w:type="gramEnd"/>
      <w:r w:rsidRPr="00B55382">
        <w:t xml:space="preserve"> </w:t>
      </w:r>
      <w:proofErr w:type="gramStart"/>
      <w:r w:rsidRPr="00B55382">
        <w:t>ФГОС ДО).</w:t>
      </w:r>
      <w:proofErr w:type="gramEnd"/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</w:t>
      </w:r>
      <w:proofErr w:type="spellStart"/>
      <w:r w:rsidRPr="00B55382">
        <w:t>Вераксы</w:t>
      </w:r>
      <w:proofErr w:type="spellEnd"/>
      <w:r w:rsidRPr="00B55382">
        <w:t xml:space="preserve">, Т.С. Комаровой, М.А. Васильевой. - 3-е изд., </w:t>
      </w:r>
      <w:proofErr w:type="spellStart"/>
      <w:r w:rsidRPr="00B55382">
        <w:t>перераб</w:t>
      </w:r>
      <w:proofErr w:type="spellEnd"/>
      <w:r w:rsidRPr="00B55382">
        <w:t xml:space="preserve">. - М.: МОЗАИКА-СИНТЕЗ, 2015. - 355 </w:t>
      </w:r>
      <w:proofErr w:type="gramStart"/>
      <w:r w:rsidRPr="00B55382">
        <w:t>с</w:t>
      </w:r>
      <w:proofErr w:type="gramEnd"/>
      <w:r w:rsidRPr="00B55382">
        <w:t>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Развитие речи.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с.93-94; 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5D4C4A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Приобщение к искусству.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с.99-100;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2.1.4.Содержание образовательной области «Художественно-эстетическое развитие».</w:t>
      </w:r>
    </w:p>
    <w:p w:rsidR="005D4C4A" w:rsidRPr="00B55382" w:rsidRDefault="005D4C4A" w:rsidP="005D4C4A">
      <w:pPr>
        <w:pStyle w:val="Default"/>
        <w:ind w:firstLine="709"/>
        <w:jc w:val="center"/>
      </w:pPr>
      <w:r w:rsidRPr="00B55382">
        <w:t>Обязательная часть.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Образовательная область «Художественно эстетическое развитие» предполагает: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развитие предпосылок ценностно-смыслового восприятия и понимания произведений искусства, мира природы.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Становление эстетического отношения к окружающему миру.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Формирование элементарных представлений о видах искусства.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Восприятие музыки художественной литературы, фольклора.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Стимулирование сопереживания персонажам художественных произведений.</w:t>
      </w:r>
    </w:p>
    <w:p w:rsidR="005D4C4A" w:rsidRPr="00B55382" w:rsidRDefault="005D4C4A" w:rsidP="00DD20BD">
      <w:pPr>
        <w:pStyle w:val="Default"/>
        <w:numPr>
          <w:ilvl w:val="0"/>
          <w:numId w:val="31"/>
        </w:numPr>
        <w:ind w:firstLine="709"/>
        <w:jc w:val="both"/>
      </w:pPr>
      <w:r w:rsidRPr="00B55382">
        <w:t>Реализацию самостоятельной творческой деятельности.</w:t>
      </w:r>
    </w:p>
    <w:p w:rsidR="005D4C4A" w:rsidRPr="00B55382" w:rsidRDefault="005D4C4A" w:rsidP="005D4C4A">
      <w:pPr>
        <w:pStyle w:val="Default"/>
        <w:ind w:firstLine="709"/>
        <w:jc w:val="both"/>
      </w:pPr>
      <w:proofErr w:type="gramStart"/>
      <w:r w:rsidRPr="00B55382">
        <w:t>(п.2.6.</w:t>
      </w:r>
      <w:proofErr w:type="gramEnd"/>
      <w:r w:rsidRPr="00B55382">
        <w:t xml:space="preserve"> </w:t>
      </w:r>
      <w:proofErr w:type="gramStart"/>
      <w:r w:rsidRPr="00B55382">
        <w:t>ФГОС ДО).</w:t>
      </w:r>
      <w:proofErr w:type="gramEnd"/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</w:t>
      </w:r>
      <w:proofErr w:type="spellStart"/>
      <w:r w:rsidRPr="00B55382">
        <w:t>Вераксы</w:t>
      </w:r>
      <w:proofErr w:type="spellEnd"/>
      <w:r w:rsidRPr="00B55382">
        <w:t xml:space="preserve">, Т.С. Комаровой, М.А. Васильевой. - 3-е изд., </w:t>
      </w:r>
      <w:proofErr w:type="spellStart"/>
      <w:r w:rsidRPr="00B55382">
        <w:t>перераб</w:t>
      </w:r>
      <w:proofErr w:type="spellEnd"/>
      <w:r w:rsidRPr="00B55382">
        <w:t xml:space="preserve">. - М.: МОЗАИКА-СИНТЕЗ, 2015. - 355 </w:t>
      </w:r>
      <w:proofErr w:type="gramStart"/>
      <w:r w:rsidRPr="00B55382">
        <w:t>с</w:t>
      </w:r>
      <w:proofErr w:type="gramEnd"/>
      <w:r w:rsidRPr="00B55382">
        <w:t>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  <w:r w:rsidRPr="00B55382">
        <w:rPr>
          <w:i/>
        </w:rPr>
        <w:t>Приобщение к искусству.</w:t>
      </w: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с.103-104;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  <w:r w:rsidRPr="00B55382">
        <w:rPr>
          <w:i/>
        </w:rPr>
        <w:t xml:space="preserve">Изобразительная деятельность. 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с.108-110;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  <w:r w:rsidRPr="00B55382">
        <w:rPr>
          <w:i/>
        </w:rPr>
        <w:t>Конструктивно-модельная деятельность.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>младшая группа - с</w:t>
      </w:r>
      <w:r>
        <w:t>.120</w:t>
      </w:r>
      <w:r w:rsidRPr="00B55382">
        <w:t xml:space="preserve">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  <w:r w:rsidRPr="00B55382">
        <w:rPr>
          <w:i/>
        </w:rPr>
        <w:t>Музыкальная деятельность.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Часть, формируемая участ</w:t>
      </w:r>
      <w:r>
        <w:t>никами образовательных отношений</w:t>
      </w:r>
      <w:r w:rsidRPr="00B55382">
        <w:t>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Подробнее с содержанием психолого-педагогической работы в рамках образовательной области «Художественно-эстетическое развитие» по направлению «Музыкальная деятельность» для детей 2-7 лет можно ознакомиться в Программе музыкального воспитания детей дошкольного возраста «Ладушки» / И.М. </w:t>
      </w:r>
      <w:proofErr w:type="spellStart"/>
      <w:r w:rsidRPr="00B55382">
        <w:t>Каплунова</w:t>
      </w:r>
      <w:proofErr w:type="spellEnd"/>
      <w:r w:rsidRPr="00B55382">
        <w:t xml:space="preserve">, И.А. </w:t>
      </w:r>
      <w:proofErr w:type="spellStart"/>
      <w:r w:rsidRPr="00B55382">
        <w:t>Новоскольцева</w:t>
      </w:r>
      <w:proofErr w:type="spellEnd"/>
      <w:r w:rsidRPr="00B55382">
        <w:t>. - СПб</w:t>
      </w:r>
      <w:proofErr w:type="gramStart"/>
      <w:r w:rsidRPr="00B55382">
        <w:t xml:space="preserve">.: </w:t>
      </w:r>
      <w:proofErr w:type="gramEnd"/>
      <w:r w:rsidRPr="00B55382">
        <w:t xml:space="preserve">2015. </w:t>
      </w:r>
    </w:p>
    <w:p w:rsidR="005D4C4A" w:rsidRPr="00B55382" w:rsidRDefault="005D4C4A" w:rsidP="00DD20BD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Младшая группа (3-4 года) - с. 30-35; 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9D1CB4" w:rsidRDefault="009D1CB4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9D1CB4" w:rsidRPr="00B55382" w:rsidRDefault="009D1CB4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7E570F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  <w:r w:rsidRPr="007E570F">
        <w:rPr>
          <w:rFonts w:cs="Times New Roman"/>
          <w:b/>
          <w:color w:val="000000"/>
          <w:szCs w:val="28"/>
        </w:rPr>
        <w:t>2.1.5.Содержание образовательной области «Физическое развитие».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Обязательная часть.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Содержание образовательной области «Физическое развитие» включает:</w:t>
      </w:r>
    </w:p>
    <w:p w:rsidR="005D4C4A" w:rsidRPr="00B55382" w:rsidRDefault="005D4C4A" w:rsidP="00DD20B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55382">
        <w:rPr>
          <w:rFonts w:cs="Times New Roman"/>
          <w:color w:val="000000"/>
          <w:sz w:val="24"/>
          <w:szCs w:val="24"/>
        </w:rPr>
        <w:t>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 основных движений (ходьба, бег, мягкие прыжки, повороты в обе стороны).</w:t>
      </w:r>
      <w:proofErr w:type="gramEnd"/>
    </w:p>
    <w:p w:rsidR="005D4C4A" w:rsidRPr="00B55382" w:rsidRDefault="005D4C4A" w:rsidP="00DD20B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Формирование начальных представлений о некоторых видах спорта, овладение.</w:t>
      </w:r>
    </w:p>
    <w:p w:rsidR="005D4C4A" w:rsidRPr="00B55382" w:rsidRDefault="005D4C4A" w:rsidP="00DD20B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Овладение подвижными играми с правилами.</w:t>
      </w:r>
    </w:p>
    <w:p w:rsidR="005D4C4A" w:rsidRPr="00B55382" w:rsidRDefault="005D4C4A" w:rsidP="00DD20B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Становление целенаправленности и </w:t>
      </w:r>
      <w:proofErr w:type="spellStart"/>
      <w:r w:rsidRPr="00B55382">
        <w:rPr>
          <w:rFonts w:cs="Times New Roman"/>
          <w:color w:val="000000"/>
          <w:sz w:val="24"/>
          <w:szCs w:val="24"/>
        </w:rPr>
        <w:t>саморегуляции</w:t>
      </w:r>
      <w:proofErr w:type="spellEnd"/>
      <w:r w:rsidRPr="00B55382">
        <w:rPr>
          <w:rFonts w:cs="Times New Roman"/>
          <w:color w:val="000000"/>
          <w:sz w:val="24"/>
          <w:szCs w:val="24"/>
        </w:rPr>
        <w:t xml:space="preserve"> в двигательной сфере.</w:t>
      </w:r>
    </w:p>
    <w:p w:rsidR="005D4C4A" w:rsidRPr="00B55382" w:rsidRDefault="005D4C4A" w:rsidP="00DD20B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Становление ценностей здорового образа жизни, овладение его элементарными нормами и правилами.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П.2.6. ФГОС ДО.</w:t>
      </w:r>
    </w:p>
    <w:p w:rsidR="005D4C4A" w:rsidRPr="00B55382" w:rsidRDefault="005D4C4A" w:rsidP="005D4C4A">
      <w:pPr>
        <w:pStyle w:val="Default"/>
        <w:ind w:left="360" w:firstLine="709"/>
        <w:jc w:val="both"/>
      </w:pPr>
      <w:r w:rsidRPr="00B55382">
        <w:t xml:space="preserve"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</w:t>
      </w:r>
      <w:proofErr w:type="spellStart"/>
      <w:r w:rsidRPr="00B55382">
        <w:t>Вераксы</w:t>
      </w:r>
      <w:proofErr w:type="spellEnd"/>
      <w:r w:rsidRPr="00B55382">
        <w:t xml:space="preserve">, Т.С. Комаровой, М.А. Васильевой. - 3-е изд., </w:t>
      </w:r>
      <w:proofErr w:type="spellStart"/>
      <w:r w:rsidRPr="00B55382">
        <w:t>перераб</w:t>
      </w:r>
      <w:proofErr w:type="spellEnd"/>
      <w:r w:rsidRPr="00B55382">
        <w:t xml:space="preserve">. - М.: МОЗАИКА-СИНТЕЗ, 2015. - 355 </w:t>
      </w:r>
      <w:proofErr w:type="gramStart"/>
      <w:r w:rsidRPr="00B55382">
        <w:t>с</w:t>
      </w:r>
      <w:proofErr w:type="gramEnd"/>
      <w:r w:rsidRPr="00B55382">
        <w:t>.</w:t>
      </w:r>
    </w:p>
    <w:p w:rsidR="005D4C4A" w:rsidRPr="00B55382" w:rsidRDefault="005D4C4A" w:rsidP="005D4C4A">
      <w:pPr>
        <w:pStyle w:val="Default"/>
        <w:ind w:left="360" w:firstLine="709"/>
        <w:jc w:val="both"/>
      </w:pPr>
    </w:p>
    <w:p w:rsidR="005D4C4A" w:rsidRPr="00B55382" w:rsidRDefault="005D4C4A" w:rsidP="005D4C4A">
      <w:pPr>
        <w:pStyle w:val="Default"/>
        <w:ind w:left="360" w:firstLine="709"/>
        <w:jc w:val="both"/>
        <w:rPr>
          <w:i/>
        </w:rPr>
      </w:pPr>
      <w:r w:rsidRPr="00B55382">
        <w:rPr>
          <w:i/>
        </w:rPr>
        <w:t>Формирование начальных представлений о здоровом образе жизни.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с.130;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  <w:rPr>
          <w:i/>
        </w:rPr>
      </w:pPr>
      <w:r w:rsidRPr="00B55382">
        <w:rPr>
          <w:i/>
        </w:rPr>
        <w:lastRenderedPageBreak/>
        <w:t>Физическая культура.</w:t>
      </w:r>
    </w:p>
    <w:p w:rsidR="005D4C4A" w:rsidRPr="00B55382" w:rsidRDefault="005D4C4A" w:rsidP="00DD20BD">
      <w:pPr>
        <w:pStyle w:val="Default"/>
        <w:numPr>
          <w:ilvl w:val="0"/>
          <w:numId w:val="28"/>
        </w:numPr>
        <w:spacing w:after="47"/>
        <w:ind w:firstLine="709"/>
        <w:jc w:val="both"/>
      </w:pPr>
      <w:r w:rsidRPr="00B55382">
        <w:t xml:space="preserve">младшая группа - с.132-133;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7E570F" w:rsidRDefault="005D4C4A" w:rsidP="005D4C4A">
      <w:pPr>
        <w:pStyle w:val="Default"/>
        <w:ind w:firstLine="709"/>
        <w:jc w:val="center"/>
        <w:rPr>
          <w:b/>
          <w:sz w:val="28"/>
          <w:szCs w:val="28"/>
        </w:rPr>
      </w:pPr>
      <w:r w:rsidRPr="007E570F">
        <w:rPr>
          <w:b/>
          <w:sz w:val="28"/>
          <w:szCs w:val="28"/>
        </w:rPr>
        <w:t>2.2. Описание вариативных форм, способов, методов и средств реализации Программы с учетом возрастных, индивидуальных особенностей детей.</w:t>
      </w:r>
    </w:p>
    <w:p w:rsidR="005D4C4A" w:rsidRPr="007E570F" w:rsidRDefault="005D4C4A" w:rsidP="005D4C4A">
      <w:pPr>
        <w:pStyle w:val="Default"/>
        <w:ind w:firstLine="709"/>
        <w:jc w:val="center"/>
        <w:rPr>
          <w:b/>
          <w:sz w:val="28"/>
          <w:szCs w:val="28"/>
        </w:rPr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Реализация Программы, в части решения программных образовательных задач предусматривается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Понятие «организованная образовательная деятельность» рассматривается как - занимательное дело, основанное на специфических детских видах деятельности (или нескольких таких деятельностях - интеграции детских деятельностей), осуществляемых совместно </w:t>
      </w:r>
      <w:proofErr w:type="gramStart"/>
      <w:r w:rsidRPr="00B55382">
        <w:t>со</w:t>
      </w:r>
      <w:proofErr w:type="gramEnd"/>
      <w:r w:rsidRPr="00B55382">
        <w:t xml:space="preserve"> взрослым, и направленное на освоение детьми одной или нескольких образовательных областей.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Cs/>
        </w:rPr>
        <w:t xml:space="preserve">Совместная деятельность взрослого и детей </w:t>
      </w:r>
      <w:r w:rsidRPr="00B55382">
        <w:t xml:space="preserve">- деятельность двух и более участников образовательного процесса (взрослых и воспитанников)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общения). Предполагает индивидуальную, подгрупповую, фронтальную организацию деятельности с воспитанниками.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Cs/>
        </w:rPr>
        <w:t>Организованная образовательная деятельность</w:t>
      </w:r>
      <w:r w:rsidRPr="00B55382">
        <w:t xml:space="preserve">, осуществляемая при проведении режимных моментов, направлена на решение образовательных задач, а также на осуществление функций присмотра и (или) ухода. </w:t>
      </w:r>
    </w:p>
    <w:p w:rsidR="005D4C4A" w:rsidRPr="00B55382" w:rsidRDefault="005D4C4A" w:rsidP="005D4C4A">
      <w:pPr>
        <w:pStyle w:val="Default"/>
        <w:ind w:firstLine="709"/>
        <w:jc w:val="both"/>
      </w:pPr>
      <w:proofErr w:type="gramStart"/>
      <w:r w:rsidRPr="00B55382">
        <w:rPr>
          <w:bCs/>
        </w:rPr>
        <w:t>Самостоятельная</w:t>
      </w:r>
      <w:proofErr w:type="gramEnd"/>
      <w:r w:rsidRPr="00B55382">
        <w:rPr>
          <w:bCs/>
        </w:rPr>
        <w:t xml:space="preserve"> </w:t>
      </w:r>
      <w:proofErr w:type="spellStart"/>
      <w:r w:rsidRPr="00B55382">
        <w:rPr>
          <w:bCs/>
        </w:rPr>
        <w:t>деятельность</w:t>
      </w:r>
      <w:r w:rsidRPr="00B55382">
        <w:t>дошкольников</w:t>
      </w:r>
      <w:proofErr w:type="spellEnd"/>
      <w:r w:rsidRPr="00B55382">
        <w:t xml:space="preserve"> в развивающей предметно - пространственной среде обеспечивает выбор каждым ребенком деятельности по интересам и позволяет ему взаимодействовать со сверстниками или действовать индивидуально.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В связи с тем, что Программа предполагает построение образовательного процесса в формах специфических для детей раннего, младшего, среднего, старшего возрастов, выбор форм осуществляется педагогом самостоятельно и зависит от контингента воспитанников, оснащенности, специфики МБДОУ, культурных и региональных особенностей, от опыта и творческого подхода педагога.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>Формы реализации Программы в соответствии образовательными областями и возрастом воспитанников.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Младшая группа (3-4 года)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color w:val="000000"/>
          <w:sz w:val="24"/>
          <w:szCs w:val="24"/>
        </w:rPr>
      </w:pPr>
      <w:r w:rsidRPr="00B55382">
        <w:rPr>
          <w:rFonts w:cs="Times New Roman"/>
          <w:i/>
          <w:color w:val="000000"/>
          <w:sz w:val="24"/>
          <w:szCs w:val="24"/>
        </w:rPr>
        <w:t xml:space="preserve">«Социально-коммуникативное развитие»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игровое упражнение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индивидуальная 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моделирование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совместная с педагогом 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совместная со сверстниками игра (парная, в малой группе)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чтение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беседа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наблюдение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рассматривание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lastRenderedPageBreak/>
        <w:t xml:space="preserve">игровая ситуация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праздник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поручение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color w:val="000000"/>
          <w:sz w:val="24"/>
          <w:szCs w:val="24"/>
        </w:rPr>
      </w:pPr>
      <w:r w:rsidRPr="00B55382">
        <w:rPr>
          <w:rFonts w:cs="Times New Roman"/>
          <w:i/>
          <w:color w:val="000000"/>
          <w:sz w:val="24"/>
          <w:szCs w:val="24"/>
        </w:rPr>
        <w:t xml:space="preserve">«Познавательное развитие»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рассматривание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наблюдение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экспериментирование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конструктивно-модельная деятельность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развивающая 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ситуативный разговор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рассказ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ситуативная беседа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проблемная ситуация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color w:val="000000"/>
          <w:sz w:val="24"/>
          <w:szCs w:val="24"/>
        </w:rPr>
      </w:pPr>
      <w:r w:rsidRPr="00B55382">
        <w:rPr>
          <w:rFonts w:cs="Times New Roman"/>
          <w:i/>
          <w:color w:val="000000"/>
          <w:sz w:val="24"/>
          <w:szCs w:val="24"/>
        </w:rPr>
        <w:t xml:space="preserve">«Речевое развитие»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рассматривание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игровая ситуация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дидактическая 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ситуация общения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беседа (в т.ч. в процессе наблюдения за объектами природы, трудом взрослых) хороводная игра с пением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игра-драматизация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чтение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обсуждение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рассказ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игра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color w:val="000000"/>
          <w:sz w:val="24"/>
          <w:szCs w:val="24"/>
        </w:rPr>
      </w:pPr>
      <w:r w:rsidRPr="00B55382">
        <w:rPr>
          <w:rFonts w:cs="Times New Roman"/>
          <w:i/>
          <w:color w:val="000000"/>
          <w:sz w:val="24"/>
          <w:szCs w:val="24"/>
        </w:rPr>
        <w:t>«Художественно-эстетическое развитие»</w:t>
      </w:r>
    </w:p>
    <w:p w:rsidR="005D4C4A" w:rsidRPr="00B55382" w:rsidRDefault="005D4C4A" w:rsidP="005D4C4A">
      <w:pPr>
        <w:pStyle w:val="Default"/>
        <w:ind w:firstLine="709"/>
        <w:jc w:val="both"/>
      </w:pPr>
      <w:r>
        <w:t>(</w:t>
      </w:r>
      <w:r w:rsidRPr="00B55382">
        <w:t xml:space="preserve">Обязательная часть и часть, формируемая участниками образовательных отношений программа по музыкальному воспитанию «Ладушки»  И.М. </w:t>
      </w:r>
      <w:proofErr w:type="spellStart"/>
      <w:r w:rsidRPr="00B55382">
        <w:t>Каплунова</w:t>
      </w:r>
      <w:proofErr w:type="spellEnd"/>
      <w:r w:rsidRPr="00B55382">
        <w:t xml:space="preserve">, И.А. </w:t>
      </w:r>
      <w:proofErr w:type="spellStart"/>
      <w:r w:rsidRPr="00B55382">
        <w:t>Новоскольцева</w:t>
      </w:r>
      <w:proofErr w:type="spellEnd"/>
      <w:r w:rsidRPr="00B55382">
        <w:t xml:space="preserve">.)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color w:val="000000"/>
          <w:sz w:val="24"/>
          <w:szCs w:val="24"/>
        </w:rPr>
      </w:pPr>
    </w:p>
    <w:p w:rsidR="005D4C4A" w:rsidRPr="00B55382" w:rsidRDefault="005D4C4A" w:rsidP="00DD20BD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рассматривание эстетически привлекательных предметов.</w:t>
      </w:r>
    </w:p>
    <w:p w:rsidR="005D4C4A" w:rsidRPr="00B55382" w:rsidRDefault="005D4C4A" w:rsidP="00DD20BD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игра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организация выставок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изготовление украшений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слушание соответствующей возрасту народной, классической, детской музыки экспериментирование со звуками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музыкально-дидактическая 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разучивание музыкальных игр и танцев, совместное пение.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B55382">
        <w:rPr>
          <w:rFonts w:cs="Times New Roman"/>
          <w:i/>
          <w:sz w:val="24"/>
          <w:szCs w:val="24"/>
        </w:rPr>
        <w:t xml:space="preserve">«Физическое развитие»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игровая беседа с элементами движения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игра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утренняя гимнастика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гимнастика после дневного сна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физкультминутки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гимнастика для глаз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дыхательная гимнастика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lastRenderedPageBreak/>
        <w:t xml:space="preserve">интегративная деятельность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упражнения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ситуативный разговор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ситуативная беседа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рассказ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чтение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ситуативный разговор </w:t>
      </w:r>
    </w:p>
    <w:p w:rsidR="005D4C4A" w:rsidRPr="00B55382" w:rsidRDefault="005D4C4A" w:rsidP="00DD20BD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>проблемные ситуации.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pStyle w:val="Default"/>
        <w:ind w:firstLine="709"/>
        <w:jc w:val="center"/>
      </w:pPr>
      <w:r w:rsidRPr="00B55382">
        <w:rPr>
          <w:b/>
          <w:bCs/>
        </w:rPr>
        <w:t>Способы реализации Программы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Одним из эффективных способов реализации Программы является планирование образовательной деятельности с воспитанниками. Для реализации образовательного содержания Программы педагогами используются разные формы планирования: перспективный, календарно-тематический план (комплексно-тематическое планирование) с введением образовательных событий, циклограммы планирования образовательной деятельности с воспитанниками в ходе режимных моментов. </w:t>
      </w:r>
    </w:p>
    <w:p w:rsidR="005D4C4A" w:rsidRPr="00B55382" w:rsidRDefault="005D4C4A" w:rsidP="005D4C4A">
      <w:pPr>
        <w:pStyle w:val="Default"/>
        <w:ind w:firstLine="709"/>
        <w:jc w:val="both"/>
      </w:pPr>
      <w:proofErr w:type="gramStart"/>
      <w:r w:rsidRPr="00B55382">
        <w:t xml:space="preserve">Программа разработана с учетом особенностей планирования образовательного процесса в ДОУ на основании базовых принципов ФГОС ДО, направленных на поддержку детской инициативы, самостоятельности участие ребенка в образовательном процессе в качестве полноправного субъекта. </w:t>
      </w:r>
      <w:proofErr w:type="gramEnd"/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Планирование образовательной деятельности с воспитанниками является одним из основных процессов управления реализацией Программы.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>Планирование - это процесс интеграции деятельности воспитателей, специалистов МБДОУ.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sz w:val="24"/>
          <w:szCs w:val="24"/>
        </w:rPr>
      </w:pPr>
      <w:r w:rsidRPr="00B55382">
        <w:rPr>
          <w:rFonts w:cs="Times New Roman"/>
          <w:b/>
          <w:sz w:val="24"/>
          <w:szCs w:val="24"/>
        </w:rPr>
        <w:t>Методы реализации Программы в соответствии с возрастом детей.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080"/>
        <w:gridCol w:w="3011"/>
        <w:gridCol w:w="2893"/>
      </w:tblGrid>
      <w:tr w:rsidR="005D4C4A" w:rsidRPr="00B55382" w:rsidTr="00DF060A">
        <w:tc>
          <w:tcPr>
            <w:tcW w:w="3080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5382">
              <w:rPr>
                <w:rFonts w:cs="Times New Roman"/>
                <w:b/>
                <w:sz w:val="24"/>
                <w:szCs w:val="24"/>
              </w:rPr>
              <w:t>Название метода</w:t>
            </w:r>
          </w:p>
        </w:tc>
        <w:tc>
          <w:tcPr>
            <w:tcW w:w="3011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5382">
              <w:rPr>
                <w:rFonts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893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5382">
              <w:rPr>
                <w:rFonts w:cs="Times New Roman"/>
                <w:b/>
                <w:sz w:val="24"/>
                <w:szCs w:val="24"/>
              </w:rPr>
              <w:t>Возраст детей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Словесный</w:t>
            </w:r>
          </w:p>
        </w:tc>
        <w:tc>
          <w:tcPr>
            <w:tcW w:w="30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5"/>
            </w:tblGrid>
            <w:tr w:rsidR="005D4C4A" w:rsidRPr="00E32FBE" w:rsidTr="00DF060A">
              <w:trPr>
                <w:trHeight w:val="247"/>
              </w:trPr>
              <w:tc>
                <w:tcPr>
                  <w:tcW w:w="0" w:type="auto"/>
                </w:tcPr>
                <w:p w:rsidR="005D4C4A" w:rsidRPr="00E32FBE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E32FBE">
                    <w:rPr>
                      <w:rFonts w:cs="Times New Roman"/>
                      <w:color w:val="000000"/>
                      <w:sz w:val="24"/>
                      <w:szCs w:val="24"/>
                    </w:rPr>
                    <w:t>Рассказ, объяснение, беседа, чтение, вопросы, пояснения</w:t>
                  </w:r>
                  <w:proofErr w:type="gramStart"/>
                  <w:r w:rsidRPr="00E32FBE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E32FBE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разъяснение.</w:t>
                  </w:r>
                </w:p>
              </w:tc>
            </w:tr>
          </w:tbl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Наглядный</w:t>
            </w:r>
          </w:p>
        </w:tc>
        <w:tc>
          <w:tcPr>
            <w:tcW w:w="3011" w:type="dxa"/>
          </w:tcPr>
          <w:p w:rsidR="005D4C4A" w:rsidRPr="00E32FBE" w:rsidRDefault="005D4C4A" w:rsidP="00DF060A">
            <w:pPr>
              <w:pStyle w:val="Default"/>
            </w:pPr>
            <w:r w:rsidRPr="00E32FBE">
              <w:t>Показ детям иллюстративных пособий: плакатов, картин, зарисовок на доске и пр. показом мультфильмов.</w:t>
            </w:r>
          </w:p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011" w:type="dxa"/>
          </w:tcPr>
          <w:p w:rsidR="005D4C4A" w:rsidRPr="00E32FBE" w:rsidRDefault="005D4C4A" w:rsidP="00DF060A">
            <w:pPr>
              <w:pStyle w:val="Default"/>
            </w:pPr>
            <w:r w:rsidRPr="00E32FBE">
              <w:t>Выполнение практических заданий, упражнений, опытов, экспериментирование.</w:t>
            </w:r>
          </w:p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Метод мотивации и стимулирования</w:t>
            </w:r>
          </w:p>
        </w:tc>
        <w:tc>
          <w:tcPr>
            <w:tcW w:w="3011" w:type="dxa"/>
          </w:tcPr>
          <w:p w:rsidR="005D4C4A" w:rsidRPr="00E32FBE" w:rsidRDefault="005D4C4A" w:rsidP="00DF060A">
            <w:pPr>
              <w:pStyle w:val="Default"/>
            </w:pPr>
            <w:r w:rsidRPr="00E32FBE">
              <w:t>Игра, соревнование, состязание.</w:t>
            </w:r>
          </w:p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3011" w:type="dxa"/>
          </w:tcPr>
          <w:p w:rsidR="005D4C4A" w:rsidRPr="00E32FBE" w:rsidRDefault="005D4C4A" w:rsidP="00DF060A">
            <w:pPr>
              <w:pStyle w:val="Default"/>
            </w:pPr>
            <w:r w:rsidRPr="00E32FBE">
              <w:t>Выполнение действий по образцу.</w:t>
            </w:r>
          </w:p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5D4C4A" w:rsidRPr="00B55382" w:rsidTr="00DF060A">
        <w:tc>
          <w:tcPr>
            <w:tcW w:w="3080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3011" w:type="dxa"/>
          </w:tcPr>
          <w:p w:rsidR="005D4C4A" w:rsidRPr="00E32FBE" w:rsidRDefault="005D4C4A" w:rsidP="00DF060A">
            <w:pPr>
              <w:pStyle w:val="Default"/>
            </w:pPr>
            <w:r w:rsidRPr="00E32FBE">
              <w:t xml:space="preserve">Многократное повторение способа деятельности по </w:t>
            </w:r>
            <w:r w:rsidRPr="00E32FBE">
              <w:lastRenderedPageBreak/>
              <w:t>заданию воспитателя.</w:t>
            </w:r>
          </w:p>
        </w:tc>
        <w:tc>
          <w:tcPr>
            <w:tcW w:w="2893" w:type="dxa"/>
          </w:tcPr>
          <w:p w:rsidR="005D4C4A" w:rsidRPr="00E32FBE" w:rsidRDefault="005D4C4A" w:rsidP="00DF060A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lastRenderedPageBreak/>
              <w:t>Все возраста</w:t>
            </w:r>
          </w:p>
        </w:tc>
      </w:tr>
    </w:tbl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sz w:val="24"/>
          <w:szCs w:val="24"/>
        </w:rPr>
      </w:pPr>
      <w:r w:rsidRPr="00E327A4">
        <w:rPr>
          <w:rFonts w:cs="Times New Roman"/>
          <w:b/>
          <w:sz w:val="24"/>
          <w:szCs w:val="24"/>
        </w:rPr>
        <w:t>Ранний и младший возраст.</w:t>
      </w:r>
      <w:r>
        <w:rPr>
          <w:rFonts w:cs="Times New Roman"/>
          <w:b/>
          <w:sz w:val="24"/>
          <w:szCs w:val="24"/>
        </w:rPr>
        <w:t xml:space="preserve"> (2-4 года)</w:t>
      </w:r>
    </w:p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492"/>
        <w:gridCol w:w="4492"/>
      </w:tblGrid>
      <w:tr w:rsidR="005D4C4A" w:rsidTr="00DF060A">
        <w:tc>
          <w:tcPr>
            <w:tcW w:w="4492" w:type="dxa"/>
          </w:tcPr>
          <w:p w:rsidR="005D4C4A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Название метода </w:t>
            </w:r>
          </w:p>
        </w:tc>
        <w:tc>
          <w:tcPr>
            <w:tcW w:w="4492" w:type="dxa"/>
          </w:tcPr>
          <w:p w:rsidR="005D4C4A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Определение метода</w:t>
            </w:r>
          </w:p>
        </w:tc>
      </w:tr>
      <w:tr w:rsidR="005D4C4A" w:rsidRPr="00E327A4" w:rsidTr="00DF060A"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Рассказ, объяснение, беседа, чтение. </w:t>
            </w:r>
          </w:p>
        </w:tc>
      </w:tr>
      <w:tr w:rsidR="005D4C4A" w:rsidRPr="00E327A4" w:rsidTr="00DF060A"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Наглядный </w:t>
            </w:r>
          </w:p>
        </w:tc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 иллюстративных пособий, показ мультфильмов.</w:t>
            </w:r>
          </w:p>
        </w:tc>
      </w:tr>
      <w:tr w:rsidR="005D4C4A" w:rsidRPr="00E327A4" w:rsidTr="00DF060A"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практических заданий, упражнений; игра.</w:t>
            </w:r>
          </w:p>
        </w:tc>
      </w:tr>
      <w:tr w:rsidR="005D4C4A" w:rsidRPr="00E327A4" w:rsidTr="00DF060A"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 мотивации и стимулирования </w:t>
            </w:r>
          </w:p>
        </w:tc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Игра. </w:t>
            </w:r>
          </w:p>
        </w:tc>
      </w:tr>
      <w:tr w:rsidR="005D4C4A" w:rsidRPr="00E327A4" w:rsidTr="00DF060A"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Репродуктивный </w:t>
            </w:r>
          </w:p>
        </w:tc>
        <w:tc>
          <w:tcPr>
            <w:tcW w:w="4492" w:type="dxa"/>
          </w:tcPr>
          <w:p w:rsidR="005D4C4A" w:rsidRPr="00E327A4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действий по образцу.</w:t>
            </w:r>
          </w:p>
        </w:tc>
      </w:tr>
    </w:tbl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9D1CB4" w:rsidRDefault="009D1CB4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9D1CB4" w:rsidRDefault="009D1CB4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9D1CB4" w:rsidRDefault="009D1CB4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9D1CB4" w:rsidRPr="00B55382" w:rsidRDefault="009D1CB4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>Средства реализации Программы</w:t>
      </w:r>
      <w:r>
        <w:rPr>
          <w:rFonts w:cs="Times New Roman"/>
          <w:b/>
          <w:bCs/>
          <w:color w:val="000000"/>
          <w:sz w:val="24"/>
          <w:szCs w:val="24"/>
        </w:rPr>
        <w:t>.</w:t>
      </w:r>
    </w:p>
    <w:p w:rsidR="005D4C4A" w:rsidRPr="00B55382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Для эффективности реализации Программы и качественной организации образовательного процесса предусмотрены разнообразные средства обучения: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методический материал;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наглядно – демонстрационный, иллюстративный;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игровой, дидактический;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раздаточный;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технический.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Весь игровой дидактический материал имеется в развивающих и игровых центрах, доступен детям.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i/>
          <w:iCs/>
          <w:color w:val="000000"/>
          <w:sz w:val="24"/>
          <w:szCs w:val="24"/>
        </w:rPr>
        <w:t xml:space="preserve">Средства, направленные на развитие деятельности детей: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двигательной (оборудование для ходьбы, бега, лазания, прыжков, метания, занятий с мячом, обручем и </w:t>
      </w:r>
      <w:proofErr w:type="spellStart"/>
      <w:r w:rsidRPr="00B55382">
        <w:rPr>
          <w:rFonts w:cs="Times New Roman"/>
          <w:color w:val="000000"/>
          <w:sz w:val="24"/>
          <w:szCs w:val="24"/>
        </w:rPr>
        <w:t>т</w:t>
      </w:r>
      <w:proofErr w:type="gramStart"/>
      <w:r w:rsidRPr="00B55382">
        <w:rPr>
          <w:rFonts w:cs="Times New Roman"/>
          <w:color w:val="000000"/>
          <w:sz w:val="24"/>
          <w:szCs w:val="24"/>
        </w:rPr>
        <w:t>.д</w:t>
      </w:r>
      <w:proofErr w:type="spellEnd"/>
      <w:proofErr w:type="gramEnd"/>
      <w:r w:rsidRPr="00B55382">
        <w:rPr>
          <w:rFonts w:cs="Times New Roman"/>
          <w:color w:val="000000"/>
          <w:sz w:val="24"/>
          <w:szCs w:val="24"/>
        </w:rPr>
        <w:t xml:space="preserve">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игровой (игры, игрушки, атрибуты);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55382">
        <w:rPr>
          <w:rFonts w:cs="Times New Roman"/>
          <w:color w:val="000000"/>
          <w:sz w:val="24"/>
          <w:szCs w:val="24"/>
        </w:rPr>
        <w:t>коммуникативной</w:t>
      </w:r>
      <w:proofErr w:type="gramEnd"/>
      <w:r w:rsidRPr="00B55382">
        <w:rPr>
          <w:rFonts w:cs="Times New Roman"/>
          <w:color w:val="000000"/>
          <w:sz w:val="24"/>
          <w:szCs w:val="24"/>
        </w:rPr>
        <w:t xml:space="preserve"> (дидактический материал);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восприятие художественной литературы и фольклора (книги для чтения, в том числе аудиокниги, иллюстративный материал);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самообслуживание и элементарный бытовой труд (оборудование и инвентарь для всех типов труда);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конструирование из разного материала (различные виды конструктора, модули, бумага, природный и иной материал);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изобразительной (оборудование, материалы для лепки, аппликации, рисования и конструирования);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55382">
        <w:rPr>
          <w:rFonts w:cs="Times New Roman"/>
          <w:color w:val="000000"/>
          <w:sz w:val="24"/>
          <w:szCs w:val="24"/>
        </w:rPr>
        <w:t>музыкальной</w:t>
      </w:r>
      <w:proofErr w:type="gramEnd"/>
      <w:r w:rsidRPr="00B55382">
        <w:rPr>
          <w:rFonts w:cs="Times New Roman"/>
          <w:color w:val="000000"/>
          <w:sz w:val="24"/>
          <w:szCs w:val="24"/>
        </w:rPr>
        <w:t xml:space="preserve"> (дидактический материал, детские музыкальные инструменты).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Ранний и младший дошкольный возраст (2- 4 года)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lastRenderedPageBreak/>
        <w:t xml:space="preserve">Устное или печатное слово: песни, потешки, </w:t>
      </w:r>
      <w:proofErr w:type="spellStart"/>
      <w:r w:rsidRPr="00B55382">
        <w:rPr>
          <w:rFonts w:cs="Times New Roman"/>
          <w:color w:val="000000"/>
          <w:sz w:val="24"/>
          <w:szCs w:val="24"/>
        </w:rPr>
        <w:t>заклички</w:t>
      </w:r>
      <w:proofErr w:type="spellEnd"/>
      <w:r w:rsidRPr="00B55382">
        <w:rPr>
          <w:rFonts w:cs="Times New Roman"/>
          <w:color w:val="000000"/>
          <w:sz w:val="24"/>
          <w:szCs w:val="24"/>
        </w:rPr>
        <w:t xml:space="preserve">, сказки, поэтические и прозаические произведения: стихотворения, литературные сказки, загадки.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Наглядный метод предполагает показ детям иллюстративных пособий: плакатов, картин, иллюстраций, фотографий, зарисовок на доске и пр.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Метод демонстраций связан с показом мультфильмов, презентаций, </w:t>
      </w:r>
      <w:proofErr w:type="spellStart"/>
      <w:r w:rsidRPr="00B55382">
        <w:rPr>
          <w:rFonts w:cs="Times New Roman"/>
          <w:color w:val="000000"/>
          <w:sz w:val="24"/>
          <w:szCs w:val="24"/>
        </w:rPr>
        <w:t>видеослайдов</w:t>
      </w:r>
      <w:proofErr w:type="spellEnd"/>
      <w:r w:rsidRPr="00B55382">
        <w:rPr>
          <w:rFonts w:cs="Times New Roman"/>
          <w:color w:val="000000"/>
          <w:sz w:val="24"/>
          <w:szCs w:val="24"/>
        </w:rPr>
        <w:t xml:space="preserve"> и др. Такое подразделение средств наглядности </w:t>
      </w:r>
      <w:proofErr w:type="gramStart"/>
      <w:r w:rsidRPr="00B55382">
        <w:rPr>
          <w:rFonts w:cs="Times New Roman"/>
          <w:color w:val="000000"/>
          <w:sz w:val="24"/>
          <w:szCs w:val="24"/>
        </w:rPr>
        <w:t>на</w:t>
      </w:r>
      <w:proofErr w:type="gramEnd"/>
      <w:r w:rsidRPr="00B55382">
        <w:rPr>
          <w:rFonts w:cs="Times New Roman"/>
          <w:color w:val="000000"/>
          <w:sz w:val="24"/>
          <w:szCs w:val="24"/>
        </w:rPr>
        <w:t xml:space="preserve"> иллюстративные и демонстрационные является условным.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55382">
        <w:rPr>
          <w:rFonts w:cs="Times New Roman"/>
          <w:color w:val="000000"/>
          <w:sz w:val="24"/>
          <w:szCs w:val="24"/>
        </w:rPr>
        <w:t xml:space="preserve">Различные действия и движения, манипулирование с предметами или движениями и др. иллюстрированные пособия, сюжетные картинки, игрушки, атрибуты к играм, муляжи, картотеки, альбомы, экспонаты мини-музеев, макеты, мягкие модули и прочее. </w:t>
      </w:r>
      <w:proofErr w:type="gramEnd"/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Музыкально-</w:t>
      </w:r>
      <w:proofErr w:type="gramStart"/>
      <w:r w:rsidRPr="00B55382">
        <w:rPr>
          <w:rFonts w:cs="Times New Roman"/>
          <w:color w:val="000000"/>
          <w:sz w:val="24"/>
          <w:szCs w:val="24"/>
        </w:rPr>
        <w:t>ритмические движения</w:t>
      </w:r>
      <w:proofErr w:type="gramEnd"/>
      <w:r w:rsidRPr="00B55382">
        <w:rPr>
          <w:rFonts w:cs="Times New Roman"/>
          <w:color w:val="000000"/>
          <w:sz w:val="24"/>
          <w:szCs w:val="24"/>
        </w:rPr>
        <w:t xml:space="preserve">, дидактические игры. Различный материал для практической и творческой деятельности. </w:t>
      </w:r>
    </w:p>
    <w:p w:rsidR="009D1CB4" w:rsidRDefault="009D1CB4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9D1CB4" w:rsidRPr="00B55382" w:rsidRDefault="009D1CB4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57118B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57118B">
        <w:rPr>
          <w:rFonts w:cs="Times New Roman"/>
          <w:b/>
          <w:sz w:val="24"/>
          <w:szCs w:val="24"/>
        </w:rPr>
        <w:t>Образовательная деятельность, осуществляемая в утренний отрезок времени, включает: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наблюдения - в уголке природы; за деятельностью взрослых (сервировка стола к завтраку);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-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трудовые поручения (сервировка столов к завтраку, уход за комнатными растениями и пр.);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беседы и разговоры с детьми по их интересам;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рассматривание дидактических картинок, иллюстраций, просмотр видеоматериалов разнообразного содержания;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индивидуальную работу с детьми в соответствии с задачами разных образовательных областей;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работу по воспитанию у детей культурно-гигиенических навыков и культуры здоровья.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57118B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57118B">
        <w:rPr>
          <w:rFonts w:cs="Times New Roman"/>
          <w:b/>
          <w:sz w:val="24"/>
          <w:szCs w:val="24"/>
        </w:rPr>
        <w:t>Образовательная деятельность, осуществляемая во время прогулки, включает: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подвижные игры и упражнения, направленные на оптимизацию режима двигательной активности и укрепление здоровья детей;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экспериментирование с объектами неживой природы;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сюжетно-ролевые и конструктивные игры (с песком, со снегом, с природным материалом);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элементарную трудовую деятельность детей на участке детского сада; </w:t>
      </w:r>
    </w:p>
    <w:p w:rsidR="005D4C4A" w:rsidRPr="00B55382" w:rsidRDefault="005D4C4A" w:rsidP="00DD20BD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свободное общение воспитателя с детьми. </w:t>
      </w:r>
    </w:p>
    <w:p w:rsidR="005D4C4A" w:rsidRPr="00B55382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</w:p>
    <w:p w:rsidR="009D1CB4" w:rsidRDefault="009D1CB4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</w:p>
    <w:p w:rsidR="005D4C4A" w:rsidRPr="00E32FBE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  <w:r w:rsidRPr="00E32FBE">
        <w:rPr>
          <w:rFonts w:cs="Times New Roman"/>
          <w:b/>
          <w:szCs w:val="28"/>
        </w:rPr>
        <w:t>2.3 Особенности образовательной деятельности разных видов и культурных практик.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В культурных практиках педагогом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5D4C4A" w:rsidRPr="00B55382" w:rsidRDefault="005D4C4A" w:rsidP="005D4C4A">
      <w:pPr>
        <w:pStyle w:val="Default"/>
        <w:ind w:firstLine="709"/>
        <w:jc w:val="both"/>
      </w:pPr>
      <w:proofErr w:type="gramStart"/>
      <w:r w:rsidRPr="00B55382">
        <w:rPr>
          <w:b/>
          <w:bCs/>
        </w:rPr>
        <w:t xml:space="preserve">Игровая деятельность </w:t>
      </w:r>
      <w:r w:rsidRPr="00B55382">
        <w:t xml:space="preserve">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 </w:t>
      </w:r>
      <w:proofErr w:type="gramEnd"/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</w:rPr>
        <w:t>Виды игровой деятельности</w:t>
      </w:r>
      <w:r w:rsidRPr="00B55382">
        <w:t xml:space="preserve">: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57118B">
        <w:rPr>
          <w:b/>
          <w:bCs/>
        </w:rPr>
        <w:t>Игровая ситуация</w:t>
      </w:r>
      <w:r w:rsidRPr="00B55382">
        <w:t xml:space="preserve">– </w:t>
      </w:r>
      <w:proofErr w:type="gramStart"/>
      <w:r w:rsidRPr="00B55382">
        <w:t>фо</w:t>
      </w:r>
      <w:proofErr w:type="gramEnd"/>
      <w:r w:rsidRPr="00B55382">
        <w:t xml:space="preserve">рма работы, направленная на приобретение ребенком опыта нравственно - ценных действий и поступков, которые он сначала выполняет на основе подражания, по образцу, а затем самостоятельно.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</w:rPr>
        <w:t>Познавательная деятельность</w:t>
      </w:r>
      <w:r w:rsidRPr="00B55382">
        <w:t xml:space="preserve">– </w:t>
      </w:r>
      <w:proofErr w:type="gramStart"/>
      <w:r w:rsidRPr="00B55382">
        <w:t>фо</w:t>
      </w:r>
      <w:proofErr w:type="gramEnd"/>
      <w:r w:rsidRPr="00B55382">
        <w:t xml:space="preserve">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 Виды познавательной </w:t>
      </w:r>
      <w:r w:rsidRPr="00B55382">
        <w:rPr>
          <w:color w:val="auto"/>
        </w:rPr>
        <w:t xml:space="preserve">деятельности: беседа, рассматривание альбомов, картин, дидактические игры, обыгрывание проблемных ситуаций.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Познавательно-исследовательская деятельность</w:t>
      </w:r>
      <w:r w:rsidRPr="00B55382">
        <w:rPr>
          <w:color w:val="auto"/>
        </w:rPr>
        <w:t xml:space="preserve">-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 </w:t>
      </w:r>
    </w:p>
    <w:p w:rsidR="005D4C4A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Коммуникативная деятельность</w:t>
      </w:r>
      <w:r w:rsidRPr="00B55382">
        <w:rPr>
          <w:color w:val="auto"/>
        </w:rPr>
        <w:t xml:space="preserve">- форма активности ребенка, направленная на взаимодействие с другим человеком,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 </w:t>
      </w:r>
    </w:p>
    <w:p w:rsidR="005D4C4A" w:rsidRPr="0057118B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</w:rPr>
        <w:t xml:space="preserve">Ситуации общения и накопления положительного социально- эмоционального опыта: </w:t>
      </w:r>
      <w:r w:rsidRPr="0057118B">
        <w:t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Восприятие художественной литератур</w:t>
      </w:r>
      <w:proofErr w:type="gramStart"/>
      <w:r w:rsidRPr="0057118B">
        <w:rPr>
          <w:b/>
          <w:bCs/>
          <w:color w:val="auto"/>
        </w:rPr>
        <w:t>ы</w:t>
      </w:r>
      <w:r w:rsidRPr="00B55382">
        <w:rPr>
          <w:color w:val="auto"/>
        </w:rPr>
        <w:t>-</w:t>
      </w:r>
      <w:proofErr w:type="gramEnd"/>
      <w:r w:rsidRPr="00B55382">
        <w:rPr>
          <w:color w:val="auto"/>
        </w:rPr>
        <w:t xml:space="preserve">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Чтение</w:t>
      </w:r>
      <w:r w:rsidRPr="00B55382">
        <w:rPr>
          <w:color w:val="auto"/>
        </w:rPr>
        <w:t xml:space="preserve">– </w:t>
      </w:r>
      <w:proofErr w:type="gramStart"/>
      <w:r w:rsidRPr="00B55382">
        <w:rPr>
          <w:color w:val="auto"/>
        </w:rPr>
        <w:t>ос</w:t>
      </w:r>
      <w:proofErr w:type="gramEnd"/>
      <w:r w:rsidRPr="00B55382">
        <w:rPr>
          <w:color w:val="auto"/>
        </w:rPr>
        <w:t xml:space="preserve">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Технология «Ситуация» </w:t>
      </w:r>
      <w:r w:rsidRPr="00B55382">
        <w:rPr>
          <w:color w:val="auto"/>
        </w:rPr>
        <w:t xml:space="preserve">- ситуации морального выбора, ситуации общения и взаимодействия, проблемные ситуации, ситуативный разговор с детьми, практические ситуации по интересам детей, ситуационные задачи и др.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proofErr w:type="spellStart"/>
      <w:r w:rsidRPr="00B55382">
        <w:rPr>
          <w:b/>
          <w:bCs/>
          <w:color w:val="auto"/>
        </w:rPr>
        <w:lastRenderedPageBreak/>
        <w:t>Здоровьесберегающая</w:t>
      </w:r>
      <w:proofErr w:type="spellEnd"/>
      <w:r w:rsidRPr="00B55382">
        <w:rPr>
          <w:b/>
          <w:bCs/>
          <w:color w:val="auto"/>
        </w:rPr>
        <w:t xml:space="preserve"> образовательная технология </w:t>
      </w:r>
      <w:r w:rsidRPr="00B55382">
        <w:rPr>
          <w:color w:val="auto"/>
        </w:rPr>
        <w:t xml:space="preserve">- система, создающая максимально возможные специальные условия для сохранения, укрепления и развития духовного, эмоционального, интеллектуального и физического здоровья.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Трудовая деятельность </w:t>
      </w:r>
      <w:r w:rsidRPr="00B55382">
        <w:rPr>
          <w:color w:val="auto"/>
        </w:rPr>
        <w:t xml:space="preserve">-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Продуктивная деятельность (конструирование и изобразительная деятельность) - </w:t>
      </w:r>
      <w:r w:rsidRPr="00B55382">
        <w:rPr>
          <w:color w:val="auto"/>
        </w:rPr>
        <w:t xml:space="preserve">форма активности ребенка, в результате которой создается материальный или идеальный продукт.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Музыкальная деятельность </w:t>
      </w:r>
      <w:r w:rsidRPr="00B55382">
        <w:rPr>
          <w:color w:val="auto"/>
        </w:rPr>
        <w:t xml:space="preserve">- это форма активности ребенка, дающая ему возможность выбирать наиболее близкие и успешные в реализации позиции: слушателя, исполнителя, сочинителя.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Развитие игровой деятельности (театрализованные игры) - </w:t>
      </w:r>
      <w:r w:rsidRPr="00B55382">
        <w:rPr>
          <w:color w:val="auto"/>
        </w:rPr>
        <w:t xml:space="preserve">форма организации художественно - творческой деятельности детей, предполагающая формирования интереса к театральному искусству, раскрытие творческого потенциала детей, развитие артистических качеств. Развитие творческой самостоятельности, эстетического вкуса, умения передавать образ средствами театральной выразительности.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proofErr w:type="spellStart"/>
      <w:r w:rsidRPr="00B55382">
        <w:rPr>
          <w:b/>
          <w:bCs/>
          <w:color w:val="auto"/>
        </w:rPr>
        <w:t>Культурно-досуговая</w:t>
      </w:r>
      <w:proofErr w:type="spellEnd"/>
      <w:r w:rsidRPr="00B55382">
        <w:rPr>
          <w:b/>
          <w:bCs/>
          <w:color w:val="auto"/>
        </w:rPr>
        <w:t xml:space="preserve"> деятельность - </w:t>
      </w:r>
      <w:r w:rsidRPr="00B55382">
        <w:rPr>
          <w:color w:val="auto"/>
        </w:rPr>
        <w:t xml:space="preserve">развитие </w:t>
      </w:r>
      <w:proofErr w:type="spellStart"/>
      <w:r w:rsidRPr="00B55382">
        <w:rPr>
          <w:color w:val="auto"/>
        </w:rPr>
        <w:t>культурно-досуговой</w:t>
      </w:r>
      <w:proofErr w:type="spellEnd"/>
      <w:r w:rsidRPr="00B55382">
        <w:rPr>
          <w:color w:val="auto"/>
        </w:rPr>
        <w:t xml:space="preserve"> деятельности дошкольников по интересам, что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Викторины и конкурсы </w:t>
      </w:r>
      <w:r w:rsidRPr="00B55382">
        <w:rPr>
          <w:color w:val="auto"/>
        </w:rPr>
        <w:t xml:space="preserve">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Самостоятельная деятельность </w:t>
      </w:r>
      <w:r w:rsidRPr="00B55382">
        <w:rPr>
          <w:color w:val="auto"/>
        </w:rPr>
        <w:t xml:space="preserve">- содействие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Формирование творческих наклонностей каждого ребенка. Побуждение детей к самостоятельной организации выбранного вида деятельности.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proofErr w:type="spellStart"/>
      <w:proofErr w:type="gramStart"/>
      <w:r w:rsidRPr="00B55382">
        <w:rPr>
          <w:b/>
          <w:bCs/>
          <w:color w:val="auto"/>
        </w:rPr>
        <w:t>Творчество</w:t>
      </w:r>
      <w:r w:rsidRPr="00B55382">
        <w:rPr>
          <w:color w:val="auto"/>
        </w:rPr>
        <w:t>-совершенствовать</w:t>
      </w:r>
      <w:proofErr w:type="spellEnd"/>
      <w:proofErr w:type="gramEnd"/>
      <w:r w:rsidRPr="00B55382">
        <w:rPr>
          <w:color w:val="auto"/>
        </w:rPr>
        <w:t xml:space="preserve">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57118B" w:rsidRDefault="005D4C4A" w:rsidP="005D4C4A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57118B">
        <w:rPr>
          <w:b/>
          <w:color w:val="auto"/>
          <w:sz w:val="28"/>
          <w:szCs w:val="28"/>
        </w:rPr>
        <w:t>2.4</w:t>
      </w:r>
      <w:r>
        <w:rPr>
          <w:b/>
          <w:color w:val="auto"/>
          <w:sz w:val="28"/>
          <w:szCs w:val="28"/>
        </w:rPr>
        <w:t>.</w:t>
      </w:r>
      <w:r w:rsidRPr="0057118B">
        <w:rPr>
          <w:b/>
          <w:color w:val="auto"/>
          <w:sz w:val="28"/>
          <w:szCs w:val="28"/>
        </w:rPr>
        <w:t xml:space="preserve"> Способы и направления поддержки детской инициативы.</w:t>
      </w:r>
    </w:p>
    <w:p w:rsidR="005D4C4A" w:rsidRPr="00B55382" w:rsidRDefault="005D4C4A" w:rsidP="005D4C4A">
      <w:pPr>
        <w:pStyle w:val="Default"/>
        <w:ind w:firstLine="709"/>
        <w:jc w:val="both"/>
        <w:rPr>
          <w:b/>
          <w:color w:val="auto"/>
        </w:rPr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В образовательном процессе ребенок и взрослые выступают как субъекты педагогической деятельности, в которой взрослые определяют содержание, задачи, способы их реализации, а ребенок творит себя и свою природу, свой мир.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ребенка.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Обязательным условием взаимодействия педагога с ребенком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</w:t>
      </w:r>
    </w:p>
    <w:p w:rsidR="005D4C4A" w:rsidRPr="00B55382" w:rsidRDefault="005D4C4A" w:rsidP="005D4C4A">
      <w:pPr>
        <w:pStyle w:val="Default"/>
        <w:ind w:firstLine="709"/>
        <w:jc w:val="both"/>
        <w:rPr>
          <w:b/>
          <w:color w:val="auto"/>
        </w:rPr>
      </w:pPr>
      <w:r w:rsidRPr="00B55382">
        <w:t>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ребенка, в его эмоциональном развитии.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</w:t>
      </w:r>
      <w:r w:rsidRPr="00B55382">
        <w:lastRenderedPageBreak/>
        <w:t xml:space="preserve">личности детей на фоне их эмоционального благополучия и положительного отношения к миру, к себе и к другим людям.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3-4 года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Приоритетной сферой проявления детской инициативы является игровая и продуктивная деятельность. Для поддержания инициативы ребенка 3- 4 лет взрослым необходимо: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-создавать условия для реализации собственных планов и замыслов каждого ребенка;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>-рассказывать детям об их реальных, а также возможных в будущем достижениях;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-отмечать и публично поддерживать любые успехи детей;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 поощрять самостоятельность детей и расширять ее сферу;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>-</w:t>
      </w:r>
      <w:proofErr w:type="gramStart"/>
      <w:r w:rsidRPr="00B55382">
        <w:rPr>
          <w:color w:val="auto"/>
        </w:rPr>
        <w:t>помогать ребенку найти</w:t>
      </w:r>
      <w:proofErr w:type="gramEnd"/>
      <w:r w:rsidRPr="00B55382">
        <w:rPr>
          <w:color w:val="auto"/>
        </w:rPr>
        <w:t xml:space="preserve"> способ реализации собственных поставленных целей;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-способствовать стремлению научиться делать что-то и поддерживать радостное ощущение возрастающей умелости;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-в ходе занятий и повседневной жизни терпимо относится к затруднениям ребенка, позволять действовать ему в своем темпе;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-учитывать индивидуальные особенности детей, стремиться найти подход к застенчивым, нерешительным, конфликтным, непопулярным детям;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-уважать и ценить каждого ребенка независимо от его достижений, достоинств и недостатков;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 всегда предоставлять детям возможность для реализации замыслов в творческой игровой и продуктивной деятельности.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57118B" w:rsidRDefault="005D4C4A" w:rsidP="005D4C4A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D4C4A" w:rsidRPr="0057118B" w:rsidRDefault="005D4C4A" w:rsidP="005D4C4A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57118B">
        <w:rPr>
          <w:b/>
          <w:color w:val="auto"/>
          <w:sz w:val="28"/>
          <w:szCs w:val="28"/>
        </w:rPr>
        <w:t>2.5</w:t>
      </w:r>
      <w:r>
        <w:rPr>
          <w:b/>
          <w:color w:val="auto"/>
          <w:sz w:val="28"/>
          <w:szCs w:val="28"/>
        </w:rPr>
        <w:t>.</w:t>
      </w:r>
      <w:r w:rsidRPr="0057118B">
        <w:rPr>
          <w:b/>
          <w:color w:val="auto"/>
          <w:sz w:val="28"/>
          <w:szCs w:val="28"/>
        </w:rPr>
        <w:t xml:space="preserve"> Особенности взаимодействия педагогического коллектива МБДОУ «Детский сад №37 «Веснянка» с семьями воспитанников.</w:t>
      </w:r>
    </w:p>
    <w:p w:rsidR="005D4C4A" w:rsidRPr="00B55382" w:rsidRDefault="005D4C4A" w:rsidP="005D4C4A">
      <w:pPr>
        <w:pStyle w:val="Default"/>
        <w:ind w:firstLine="709"/>
        <w:jc w:val="center"/>
        <w:rPr>
          <w:color w:val="auto"/>
        </w:rPr>
      </w:pPr>
      <w:r w:rsidRPr="00B55382">
        <w:rPr>
          <w:color w:val="auto"/>
        </w:rPr>
        <w:t>Обязательная часть.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Взаимодействие с родителями воспитанников в дошкольных группах рассматривается как социальное партнерство, что позволяет добиваться эффективных результатов в воспитании и обучении детей, подготовке к обучению в школе.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Ведущие цели: </w:t>
      </w:r>
      <w:r w:rsidRPr="00B55382">
        <w:rPr>
          <w:rFonts w:cs="Times New Roman"/>
          <w:color w:val="000000"/>
          <w:sz w:val="24"/>
          <w:szCs w:val="24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Основные задачи взаимодействия дошкольных групп с семьей: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lastRenderedPageBreak/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привлечение семей воспитанников к участию в совместных с педагогами мероприятиях, организуемых в городе; </w:t>
      </w:r>
    </w:p>
    <w:p w:rsidR="005D4C4A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BF44EF" w:rsidRPr="00B55382" w:rsidRDefault="00BF44EF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В основу совместной деятельности семьи заложены следующие принципы: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единый подход к процессу воспитания ребёнка;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 открытость дошкольного учреждения для родителей;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взаимное доверие во взаимоотношениях педагогов и родителей;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уважение и доброжелательность друг к другу;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дифференцированный подход к каждой семье;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сотрудничество (партнёрство), а не наставничество.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Система взаимодействия с родителями включает: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ознакомление родителей с содержанием работы ДОУ, направленной на физическое, психическое и социальное развитие ребенка;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5D4C4A" w:rsidRPr="00B55382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Задачи взаимодействия педагога с семьями дошкольников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(ранний и младший возраст)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</w:pPr>
      <w:r w:rsidRPr="00B55382">
        <w:t xml:space="preserve">Познакомить родителей с особенностями физического, социально-личностного, познавательного и художественного развития детей раннего и младшего дошкольного возраста, и адаптации их к условиям МБДОУ.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</w:pPr>
      <w:r w:rsidRPr="00B55382">
        <w:t xml:space="preserve">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</w:pPr>
      <w:r w:rsidRPr="00B55382">
        <w:t xml:space="preserve">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</w:t>
      </w:r>
      <w:proofErr w:type="gramStart"/>
      <w:r w:rsidRPr="00B55382">
        <w:t>ко</w:t>
      </w:r>
      <w:proofErr w:type="gramEnd"/>
      <w:r w:rsidRPr="00B55382">
        <w:t xml:space="preserve"> взрослым и сверстникам, эмоциональную отзывчивость к близким, уверенность в своих силах.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ребенка дома.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lastRenderedPageBreak/>
        <w:t xml:space="preserve">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 </w:t>
      </w:r>
    </w:p>
    <w:p w:rsidR="005D4C4A" w:rsidRPr="00B55382" w:rsidRDefault="005D4C4A" w:rsidP="00DD20BD">
      <w:pPr>
        <w:pStyle w:val="Default"/>
        <w:numPr>
          <w:ilvl w:val="0"/>
          <w:numId w:val="41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pStyle w:val="Default"/>
        <w:pageBreakBefore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>Основные направления и формы взаимодействия с семьей.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B55382">
        <w:rPr>
          <w:rFonts w:cs="Times New Roman"/>
          <w:b/>
          <w:bCs/>
          <w:color w:val="000000"/>
          <w:sz w:val="24"/>
          <w:szCs w:val="24"/>
        </w:rPr>
        <w:t>Взаимопознание</w:t>
      </w:r>
      <w:proofErr w:type="spellEnd"/>
      <w:r w:rsidRPr="00B55382">
        <w:rPr>
          <w:rFonts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B55382">
        <w:rPr>
          <w:rFonts w:cs="Times New Roman"/>
          <w:b/>
          <w:bCs/>
          <w:color w:val="000000"/>
          <w:sz w:val="24"/>
          <w:szCs w:val="24"/>
        </w:rPr>
        <w:t>взаимоинформирование</w:t>
      </w:r>
      <w:proofErr w:type="spellEnd"/>
      <w:r w:rsidRPr="00B55382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</w:t>
      </w:r>
      <w:r w:rsidRPr="00B55382">
        <w:rPr>
          <w:rFonts w:cs="Times New Roman"/>
          <w:sz w:val="24"/>
          <w:szCs w:val="24"/>
        </w:rPr>
        <w:t xml:space="preserve">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Прекрасную возможность для обоюдного познания воспитательного потенциала дают: </w:t>
      </w:r>
    </w:p>
    <w:p w:rsidR="005D4C4A" w:rsidRPr="0057118B" w:rsidRDefault="005D4C4A" w:rsidP="00DD20BD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12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специально организуемая социально-педагогическая диагностика с использованием бесед, анкетирования; </w:t>
      </w:r>
    </w:p>
    <w:p w:rsidR="005D4C4A" w:rsidRPr="0057118B" w:rsidRDefault="005D4C4A" w:rsidP="00DD20BD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12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организация дней открытых дверей в детском саду; </w:t>
      </w:r>
    </w:p>
    <w:p w:rsidR="005D4C4A" w:rsidRPr="0057118B" w:rsidRDefault="005D4C4A" w:rsidP="00DD20BD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разнообразные собрания-встречи, ориентированные на знакомство с достижениями и трудностями воспитывающих детей сторон.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Собрания – встречи </w:t>
      </w:r>
      <w:r w:rsidRPr="00B55382">
        <w:rPr>
          <w:rFonts w:cs="Times New Roman"/>
          <w:sz w:val="24"/>
          <w:szCs w:val="24"/>
        </w:rPr>
        <w:t xml:space="preserve">- разностороннее знакомство педагогов с семьями и семей воспитанников между собой, знакомство семей с педагогами. Проводятся регулярно в течение года, решая на каждой встрече свои задачи.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>Непосредственное общение</w:t>
      </w:r>
      <w:r w:rsidRPr="00B55382">
        <w:rPr>
          <w:rFonts w:cs="Times New Roman"/>
          <w:sz w:val="24"/>
          <w:szCs w:val="24"/>
        </w:rPr>
        <w:t xml:space="preserve">: беседы, консультации, собрания.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proofErr w:type="gramStart"/>
      <w:r w:rsidRPr="00B55382">
        <w:rPr>
          <w:rFonts w:cs="Times New Roman"/>
          <w:b/>
          <w:bCs/>
          <w:sz w:val="24"/>
          <w:szCs w:val="24"/>
        </w:rPr>
        <w:t>Опосредованное общение</w:t>
      </w:r>
      <w:r w:rsidRPr="00B55382">
        <w:rPr>
          <w:rFonts w:cs="Times New Roman"/>
          <w:sz w:val="24"/>
          <w:szCs w:val="24"/>
        </w:rPr>
        <w:t xml:space="preserve">: стенды, газеты, разнообразные буклеты, интернет-сайты (дошкольных групп, управления образованием, личные сайты педагогов). </w:t>
      </w:r>
      <w:proofErr w:type="gramEnd"/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Цель такого общения - информирование друг друга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Стенды.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На стендах размещается стратегическая (многолетняя) информация: </w:t>
      </w:r>
    </w:p>
    <w:p w:rsidR="005D4C4A" w:rsidRPr="0057118B" w:rsidRDefault="005D4C4A" w:rsidP="00DD20BD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11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>сведения о целях и задачах развития детского сада н</w:t>
      </w:r>
      <w:r>
        <w:rPr>
          <w:rFonts w:cs="Times New Roman"/>
          <w:sz w:val="24"/>
          <w:szCs w:val="24"/>
        </w:rPr>
        <w:t>а дальнюю и среднюю перспективы.</w:t>
      </w:r>
    </w:p>
    <w:p w:rsidR="005D4C4A" w:rsidRPr="0057118B" w:rsidRDefault="005D4C4A" w:rsidP="00DD20BD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11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>о реализ</w:t>
      </w:r>
      <w:r>
        <w:rPr>
          <w:rFonts w:cs="Times New Roman"/>
          <w:sz w:val="24"/>
          <w:szCs w:val="24"/>
        </w:rPr>
        <w:t>уемой образовательной программе.</w:t>
      </w:r>
    </w:p>
    <w:p w:rsidR="005D4C4A" w:rsidRPr="0057118B" w:rsidRDefault="005D4C4A" w:rsidP="00DD20BD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о режиме дня, о задачах и содержании воспитательно-образовательной работы в группе на год.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Оперативная информация: </w:t>
      </w:r>
    </w:p>
    <w:p w:rsidR="005D4C4A" w:rsidRPr="0057118B" w:rsidRDefault="005D4C4A" w:rsidP="00DD20BD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57118B">
        <w:rPr>
          <w:rFonts w:cs="Times New Roman"/>
          <w:sz w:val="24"/>
          <w:szCs w:val="24"/>
        </w:rPr>
        <w:t xml:space="preserve">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</w:t>
      </w:r>
      <w:proofErr w:type="gramEnd"/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>2. Непрерывное образование воспитывающих взрослых.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В современном быстро меняющемся мире родители и педагоги должны непрерывно повышать свое образование.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</w:t>
      </w:r>
      <w:r w:rsidRPr="00B55382">
        <w:rPr>
          <w:rFonts w:cs="Times New Roman"/>
          <w:sz w:val="24"/>
          <w:szCs w:val="24"/>
        </w:rPr>
        <w:lastRenderedPageBreak/>
        <w:t xml:space="preserve">передовым опытом в области воспитания дошкольников. 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Основные формы просвещения: </w:t>
      </w:r>
    </w:p>
    <w:p w:rsidR="005D4C4A" w:rsidRPr="00426D01" w:rsidRDefault="005D4C4A" w:rsidP="00DD20BD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родительские собрания (общие детсадовские, городские), </w:t>
      </w:r>
    </w:p>
    <w:p w:rsidR="005D4C4A" w:rsidRPr="00426D01" w:rsidRDefault="005D4C4A" w:rsidP="00DD20BD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семинары, мастер-классы, проекты, игры. </w:t>
      </w:r>
    </w:p>
    <w:p w:rsidR="005D4C4A" w:rsidRPr="00426D01" w:rsidRDefault="005D4C4A" w:rsidP="00DD20BD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родительские и педагогические консультации.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Родителям предоставляется право выбирать форму и содержание взаимодействия с партнерами, обеспечивающими их образование (психологом, старшим воспитателем, группой родителей и пр.).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3. Совместная деятельность педагогов, родителей, детей.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>Определяющей целью разнообразной совместной деятельности в триаде «педагог</w:t>
      </w:r>
      <w:proofErr w:type="gramStart"/>
      <w:r w:rsidRPr="00B55382">
        <w:rPr>
          <w:rFonts w:cs="Times New Roman"/>
          <w:sz w:val="24"/>
          <w:szCs w:val="24"/>
        </w:rPr>
        <w:t>и-</w:t>
      </w:r>
      <w:proofErr w:type="gramEnd"/>
      <w:r w:rsidRPr="00B55382">
        <w:rPr>
          <w:rFonts w:cs="Times New Roman"/>
          <w:sz w:val="24"/>
          <w:szCs w:val="24"/>
        </w:rPr>
        <w:t xml:space="preserve"> родители-дети»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Совместная деятельность воспитывающих взрослых организуется в разнообразных традиционных и инновационных формах: </w:t>
      </w:r>
    </w:p>
    <w:p w:rsidR="005D4C4A" w:rsidRPr="00426D01" w:rsidRDefault="005D4C4A" w:rsidP="00DD20BD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Детские праздники - традиционные для дошкольных групп </w:t>
      </w:r>
      <w:proofErr w:type="spellStart"/>
      <w:r w:rsidRPr="00426D01">
        <w:rPr>
          <w:rFonts w:cs="Times New Roman"/>
          <w:sz w:val="24"/>
          <w:szCs w:val="24"/>
        </w:rPr>
        <w:t>праздники</w:t>
      </w:r>
      <w:proofErr w:type="gramStart"/>
      <w:r w:rsidRPr="00426D01">
        <w:rPr>
          <w:rFonts w:cs="Times New Roman"/>
          <w:sz w:val="24"/>
          <w:szCs w:val="24"/>
        </w:rPr>
        <w:t>,п</w:t>
      </w:r>
      <w:proofErr w:type="gramEnd"/>
      <w:r w:rsidRPr="00426D01">
        <w:rPr>
          <w:rFonts w:cs="Times New Roman"/>
          <w:sz w:val="24"/>
          <w:szCs w:val="24"/>
        </w:rPr>
        <w:t>освященные</w:t>
      </w:r>
      <w:proofErr w:type="spellEnd"/>
      <w:r w:rsidRPr="00426D01">
        <w:rPr>
          <w:rFonts w:cs="Times New Roman"/>
          <w:sz w:val="24"/>
          <w:szCs w:val="24"/>
        </w:rPr>
        <w:t xml:space="preserve"> знаменательным событиям в жизни страны. День матери, Новый год, День Победы. </w:t>
      </w:r>
    </w:p>
    <w:p w:rsidR="005D4C4A" w:rsidRPr="00426D01" w:rsidRDefault="005D4C4A" w:rsidP="00DD20BD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Проектная деятельность – новая (актуальная) форма совместной деятельности.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детей, проведение Дня семьи в детском саду, создание сетевого </w:t>
      </w:r>
      <w:proofErr w:type="spellStart"/>
      <w:proofErr w:type="gramStart"/>
      <w:r w:rsidRPr="00426D01">
        <w:rPr>
          <w:rFonts w:cs="Times New Roman"/>
          <w:sz w:val="24"/>
          <w:szCs w:val="24"/>
        </w:rPr>
        <w:t>интернет-сообщества</w:t>
      </w:r>
      <w:proofErr w:type="spellEnd"/>
      <w:proofErr w:type="gramEnd"/>
      <w:r w:rsidRPr="00426D01">
        <w:rPr>
          <w:rFonts w:cs="Times New Roman"/>
          <w:sz w:val="24"/>
          <w:szCs w:val="24"/>
        </w:rPr>
        <w:t xml:space="preserve"> воспитывающих взрослых и др. 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Программы родительского образования важно разрабатывать и реализовывать исходя из следующих принципов: </w:t>
      </w:r>
    </w:p>
    <w:p w:rsidR="005D4C4A" w:rsidRPr="00426D01" w:rsidRDefault="005D4C4A" w:rsidP="00DD20B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целенаправленности - ориентации на цели и приоритетные задачи образования родителей; </w:t>
      </w:r>
    </w:p>
    <w:p w:rsidR="005D4C4A" w:rsidRPr="00426D01" w:rsidRDefault="005D4C4A" w:rsidP="00DD20B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proofErr w:type="spellStart"/>
      <w:r w:rsidRPr="00426D01">
        <w:rPr>
          <w:rFonts w:cs="Times New Roman"/>
          <w:sz w:val="24"/>
          <w:szCs w:val="24"/>
        </w:rPr>
        <w:t>адресности</w:t>
      </w:r>
      <w:proofErr w:type="spellEnd"/>
      <w:r w:rsidRPr="00426D01">
        <w:rPr>
          <w:rFonts w:cs="Times New Roman"/>
          <w:sz w:val="24"/>
          <w:szCs w:val="24"/>
        </w:rPr>
        <w:t xml:space="preserve"> - учета образовательных потребностей родителей; </w:t>
      </w:r>
    </w:p>
    <w:p w:rsidR="005D4C4A" w:rsidRPr="00426D01" w:rsidRDefault="005D4C4A" w:rsidP="00DD20B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доступности - учета возможностей родителей освоить предусмотренный программой учебный материал; </w:t>
      </w:r>
    </w:p>
    <w:p w:rsidR="005D4C4A" w:rsidRPr="00426D01" w:rsidRDefault="005D4C4A" w:rsidP="00DD20B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индивидуализации -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:rsidR="005D4C4A" w:rsidRDefault="005D4C4A" w:rsidP="00DD20B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426D01">
        <w:rPr>
          <w:rFonts w:cs="Times New Roman"/>
          <w:b/>
          <w:bCs/>
          <w:sz w:val="24"/>
          <w:szCs w:val="24"/>
        </w:rPr>
        <w:t>Формы взаимодействия с семьями воспитанников по реализации задач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426D01">
        <w:rPr>
          <w:rFonts w:cs="Times New Roman"/>
          <w:b/>
          <w:bCs/>
          <w:sz w:val="24"/>
          <w:szCs w:val="24"/>
        </w:rPr>
        <w:t>образовательной области «Физическое развитие»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1. Изучение состояния здоровья детей совместно со специалистами детской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lastRenderedPageBreak/>
        <w:t>поликлини</w:t>
      </w:r>
      <w:r>
        <w:rPr>
          <w:rFonts w:cs="Times New Roman"/>
          <w:sz w:val="24"/>
          <w:szCs w:val="24"/>
        </w:rPr>
        <w:t>ки, медицинским персоналом МБДОУ</w:t>
      </w:r>
      <w:r w:rsidRPr="00426D01">
        <w:rPr>
          <w:rFonts w:cs="Times New Roman"/>
          <w:sz w:val="24"/>
          <w:szCs w:val="24"/>
        </w:rPr>
        <w:t xml:space="preserve"> и родителями. Ознакомление родителей </w:t>
      </w:r>
      <w:proofErr w:type="spellStart"/>
      <w:r w:rsidRPr="00426D01">
        <w:rPr>
          <w:rFonts w:cs="Times New Roman"/>
          <w:sz w:val="24"/>
          <w:szCs w:val="24"/>
        </w:rPr>
        <w:t>срезультатами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2. Консультативная, санитарно-просветительская и медико-педагогическая помощь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семьям с учё</w:t>
      </w:r>
      <w:r w:rsidRPr="00426D01">
        <w:rPr>
          <w:rFonts w:cs="Times New Roman"/>
          <w:sz w:val="24"/>
          <w:szCs w:val="24"/>
        </w:rPr>
        <w:t>том преобладающих запросов</w:t>
      </w:r>
      <w:r>
        <w:rPr>
          <w:rFonts w:cs="Times New Roman"/>
          <w:sz w:val="24"/>
          <w:szCs w:val="24"/>
        </w:rPr>
        <w:t xml:space="preserve"> родителей на основе связи МБДОУ</w:t>
      </w:r>
      <w:r w:rsidRPr="00426D01">
        <w:rPr>
          <w:rFonts w:cs="Times New Roman"/>
          <w:sz w:val="24"/>
          <w:szCs w:val="24"/>
        </w:rPr>
        <w:t xml:space="preserve"> с </w:t>
      </w:r>
      <w:proofErr w:type="spellStart"/>
      <w:r w:rsidRPr="00426D01">
        <w:rPr>
          <w:rFonts w:cs="Times New Roman"/>
          <w:sz w:val="24"/>
          <w:szCs w:val="24"/>
        </w:rPr>
        <w:t>медицинскимиучреждениями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3. Создание условий для укрепления здоровья и снижения заболеваемости детей </w:t>
      </w:r>
      <w:proofErr w:type="gramStart"/>
      <w:r w:rsidRPr="00426D01">
        <w:rPr>
          <w:rFonts w:cs="Times New Roman"/>
          <w:sz w:val="24"/>
          <w:szCs w:val="24"/>
        </w:rPr>
        <w:t>в</w:t>
      </w:r>
      <w:proofErr w:type="gramEnd"/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МБДОУ</w:t>
      </w:r>
      <w:r w:rsidRPr="00426D01">
        <w:rPr>
          <w:rFonts w:cs="Times New Roman"/>
          <w:sz w:val="24"/>
          <w:szCs w:val="24"/>
        </w:rPr>
        <w:t xml:space="preserve"> и семье.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4. Организация целенаправленной работы по пропаганде здорового образа жизни </w:t>
      </w:r>
      <w:proofErr w:type="spellStart"/>
      <w:r w:rsidRPr="00426D01">
        <w:rPr>
          <w:rFonts w:cs="Times New Roman"/>
          <w:sz w:val="24"/>
          <w:szCs w:val="24"/>
        </w:rPr>
        <w:t>средиродителей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5. Ознакомление родителей с содержанием и формами </w:t>
      </w:r>
      <w:proofErr w:type="spellStart"/>
      <w:proofErr w:type="gramStart"/>
      <w:r w:rsidRPr="00426D01">
        <w:rPr>
          <w:rFonts w:cs="Times New Roman"/>
          <w:sz w:val="24"/>
          <w:szCs w:val="24"/>
        </w:rPr>
        <w:t>физкультурно</w:t>
      </w:r>
      <w:proofErr w:type="spellEnd"/>
      <w:r w:rsidRPr="00426D01">
        <w:rPr>
          <w:rFonts w:cs="Times New Roman"/>
          <w:sz w:val="24"/>
          <w:szCs w:val="24"/>
        </w:rPr>
        <w:t>- оздоровительной</w:t>
      </w:r>
      <w:proofErr w:type="gramEnd"/>
      <w:r>
        <w:rPr>
          <w:rFonts w:cs="Times New Roman"/>
          <w:sz w:val="24"/>
          <w:szCs w:val="24"/>
        </w:rPr>
        <w:t xml:space="preserve"> работы в МБДОУ</w:t>
      </w:r>
      <w:r w:rsidRPr="00426D01">
        <w:rPr>
          <w:rFonts w:cs="Times New Roman"/>
          <w:sz w:val="24"/>
          <w:szCs w:val="24"/>
        </w:rPr>
        <w:t>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6. Пропаганда и освещение опыта семейного воспитания по физическому </w:t>
      </w:r>
      <w:proofErr w:type="spellStart"/>
      <w:r w:rsidRPr="00426D01">
        <w:rPr>
          <w:rFonts w:cs="Times New Roman"/>
          <w:sz w:val="24"/>
          <w:szCs w:val="24"/>
        </w:rPr>
        <w:t>развитиюдетей</w:t>
      </w:r>
      <w:proofErr w:type="spellEnd"/>
      <w:r w:rsidRPr="00426D01">
        <w:rPr>
          <w:rFonts w:cs="Times New Roman"/>
          <w:sz w:val="24"/>
          <w:szCs w:val="24"/>
        </w:rPr>
        <w:t xml:space="preserve"> и расширению представлений родителей о формах семейного досуга.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426D01">
        <w:rPr>
          <w:rFonts w:cs="Times New Roman"/>
          <w:sz w:val="24"/>
          <w:szCs w:val="24"/>
        </w:rPr>
        <w:t xml:space="preserve">. Знакомство родителей с оздоровительными мероприятиями, проводимыми в </w:t>
      </w:r>
      <w:proofErr w:type="spellStart"/>
      <w:r w:rsidRPr="00426D01">
        <w:rPr>
          <w:rFonts w:cs="Times New Roman"/>
          <w:sz w:val="24"/>
          <w:szCs w:val="24"/>
        </w:rPr>
        <w:t>детскомсаду</w:t>
      </w:r>
      <w:proofErr w:type="spellEnd"/>
      <w:r w:rsidRPr="00426D01">
        <w:rPr>
          <w:rFonts w:cs="Times New Roman"/>
          <w:sz w:val="24"/>
          <w:szCs w:val="24"/>
        </w:rPr>
        <w:t xml:space="preserve">. Разъяснение важности посещения детьми секций, студий, ориентированных </w:t>
      </w:r>
      <w:proofErr w:type="spellStart"/>
      <w:r w:rsidRPr="00426D01">
        <w:rPr>
          <w:rFonts w:cs="Times New Roman"/>
          <w:sz w:val="24"/>
          <w:szCs w:val="24"/>
        </w:rPr>
        <w:t>наоздоровление</w:t>
      </w:r>
      <w:proofErr w:type="spellEnd"/>
      <w:r w:rsidRPr="00426D01">
        <w:rPr>
          <w:rFonts w:cs="Times New Roman"/>
          <w:sz w:val="24"/>
          <w:szCs w:val="24"/>
        </w:rPr>
        <w:t xml:space="preserve"> дошкольников. </w:t>
      </w:r>
    </w:p>
    <w:p w:rsidR="00BF44EF" w:rsidRPr="00426D01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Формы взаимодействия с семьями воспитанников по реализации задач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«Социально-коммуникативное развитие»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1. Анкетирование, тестирование родителей, выпуск газеты, подбор специальной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литературы с целью об</w:t>
      </w:r>
      <w:r>
        <w:rPr>
          <w:rFonts w:cs="Times New Roman"/>
          <w:sz w:val="24"/>
          <w:szCs w:val="24"/>
        </w:rPr>
        <w:t>еспечения обратной связи с семьё</w:t>
      </w:r>
      <w:r w:rsidRPr="00426D01">
        <w:rPr>
          <w:rFonts w:cs="Times New Roman"/>
          <w:sz w:val="24"/>
          <w:szCs w:val="24"/>
        </w:rPr>
        <w:t>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2. Проведение тренингов с родителями: способы решения нестандартных ситуаций </w:t>
      </w:r>
      <w:proofErr w:type="spellStart"/>
      <w:r w:rsidRPr="00426D01">
        <w:rPr>
          <w:rFonts w:cs="Times New Roman"/>
          <w:sz w:val="24"/>
          <w:szCs w:val="24"/>
        </w:rPr>
        <w:t>сцелью</w:t>
      </w:r>
      <w:proofErr w:type="spellEnd"/>
      <w:r w:rsidRPr="00426D01">
        <w:rPr>
          <w:rFonts w:cs="Times New Roman"/>
          <w:sz w:val="24"/>
          <w:szCs w:val="24"/>
        </w:rPr>
        <w:t xml:space="preserve"> повышения компетенции в вопросах воспитания.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3. Распространение инновационных подходов к воспитанию </w:t>
      </w:r>
      <w:proofErr w:type="spellStart"/>
      <w:r w:rsidRPr="00426D01">
        <w:rPr>
          <w:rFonts w:cs="Times New Roman"/>
          <w:sz w:val="24"/>
          <w:szCs w:val="24"/>
        </w:rPr>
        <w:t>детейчерез</w:t>
      </w:r>
      <w:proofErr w:type="spellEnd"/>
      <w:r w:rsidRPr="00426D01">
        <w:rPr>
          <w:rFonts w:cs="Times New Roman"/>
          <w:sz w:val="24"/>
          <w:szCs w:val="24"/>
        </w:rPr>
        <w:t xml:space="preserve"> рекомендованную психолого-педагогическую литературу, </w:t>
      </w:r>
      <w:proofErr w:type="spellStart"/>
      <w:r w:rsidRPr="00426D01">
        <w:rPr>
          <w:rFonts w:cs="Times New Roman"/>
          <w:sz w:val="24"/>
          <w:szCs w:val="24"/>
        </w:rPr>
        <w:t>периодическиеиздания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4. Привлечение родителей к совместным мероприятиям по благоустройству и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созданию условий в группе и на участке.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5. Организация совместных с родителями прогулок и экскурсий по городу и его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окрестностям, создание тематических альбомов.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6. Повышение правовой культуры родителей.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7. Консультативные часы для родителей по вопросам предупреждения </w:t>
      </w:r>
      <w:proofErr w:type="spellStart"/>
      <w:r w:rsidRPr="00426D01">
        <w:rPr>
          <w:rFonts w:cs="Times New Roman"/>
          <w:sz w:val="24"/>
          <w:szCs w:val="24"/>
        </w:rPr>
        <w:t>использованиямет</w:t>
      </w:r>
      <w:r>
        <w:rPr>
          <w:rFonts w:cs="Times New Roman"/>
          <w:sz w:val="24"/>
          <w:szCs w:val="24"/>
        </w:rPr>
        <w:t>одов</w:t>
      </w:r>
      <w:proofErr w:type="spellEnd"/>
      <w:r>
        <w:rPr>
          <w:rFonts w:cs="Times New Roman"/>
          <w:sz w:val="24"/>
          <w:szCs w:val="24"/>
        </w:rPr>
        <w:t>, унижающих достоинство ребё</w:t>
      </w:r>
      <w:r w:rsidRPr="00426D01">
        <w:rPr>
          <w:rFonts w:cs="Times New Roman"/>
          <w:sz w:val="24"/>
          <w:szCs w:val="24"/>
        </w:rPr>
        <w:t>нка.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8. Создание фотовыставок, фотоальбомов «Я и моя семья», «Моя родословная», «Мои</w:t>
      </w:r>
      <w:r>
        <w:rPr>
          <w:rFonts w:cs="Times New Roman"/>
          <w:sz w:val="24"/>
          <w:szCs w:val="24"/>
        </w:rPr>
        <w:t xml:space="preserve"> любимые дела», «</w:t>
      </w:r>
      <w:proofErr w:type="spellStart"/>
      <w:r>
        <w:rPr>
          <w:rFonts w:cs="Times New Roman"/>
          <w:sz w:val="24"/>
          <w:szCs w:val="24"/>
        </w:rPr>
        <w:t>Моё</w:t>
      </w:r>
      <w:r w:rsidRPr="00426D01">
        <w:rPr>
          <w:rFonts w:cs="Times New Roman"/>
          <w:sz w:val="24"/>
          <w:szCs w:val="24"/>
        </w:rPr>
        <w:t>настроение</w:t>
      </w:r>
      <w:proofErr w:type="spellEnd"/>
      <w:r w:rsidRPr="00426D01">
        <w:rPr>
          <w:rFonts w:cs="Times New Roman"/>
          <w:sz w:val="24"/>
          <w:szCs w:val="24"/>
        </w:rPr>
        <w:t>».</w:t>
      </w:r>
    </w:p>
    <w:p w:rsidR="00BF44EF" w:rsidRPr="00426D01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Формы взаимодействия с семьями воспитанников по реализации задач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«Речевое развитие»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1. Изучение особенностей общения взрослых с детьми в семье. Обращение внимания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родителей на возможности развития коммуникативной сферы ребенка в семье и детском саду.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2. Использование коммуникативных тренингов и других форм взаимодействия </w:t>
      </w:r>
      <w:proofErr w:type="spellStart"/>
      <w:r w:rsidRPr="00426D01">
        <w:rPr>
          <w:rFonts w:cs="Times New Roman"/>
          <w:sz w:val="24"/>
          <w:szCs w:val="24"/>
        </w:rPr>
        <w:t>сродителями</w:t>
      </w:r>
      <w:proofErr w:type="spellEnd"/>
      <w:r w:rsidRPr="00426D01">
        <w:rPr>
          <w:rFonts w:cs="Times New Roman"/>
          <w:sz w:val="24"/>
          <w:szCs w:val="24"/>
        </w:rPr>
        <w:t xml:space="preserve"> для развития навыков общения, показа ценности диалогического общения с</w:t>
      </w:r>
      <w:r>
        <w:rPr>
          <w:rFonts w:cs="Times New Roman"/>
          <w:sz w:val="24"/>
          <w:szCs w:val="24"/>
        </w:rPr>
        <w:t xml:space="preserve"> ребё</w:t>
      </w:r>
      <w:r w:rsidRPr="00426D01">
        <w:rPr>
          <w:rFonts w:cs="Times New Roman"/>
          <w:sz w:val="24"/>
          <w:szCs w:val="24"/>
        </w:rPr>
        <w:t xml:space="preserve">нком, открывающего возможность для познания окружающего мира, обмена </w:t>
      </w:r>
      <w:proofErr w:type="spellStart"/>
      <w:r w:rsidRPr="00426D01">
        <w:rPr>
          <w:rFonts w:cs="Times New Roman"/>
          <w:sz w:val="24"/>
          <w:szCs w:val="24"/>
        </w:rPr>
        <w:t>информациейи</w:t>
      </w:r>
      <w:proofErr w:type="spellEnd"/>
      <w:r w:rsidRPr="00426D01">
        <w:rPr>
          <w:rFonts w:cs="Times New Roman"/>
          <w:sz w:val="24"/>
          <w:szCs w:val="24"/>
        </w:rPr>
        <w:t xml:space="preserve"> эмоциями.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lastRenderedPageBreak/>
        <w:t>3. Привлечение родителей к разнообразному по содержанию и формам сотрудничеств</w:t>
      </w:r>
      <w:proofErr w:type="gramStart"/>
      <w:r w:rsidRPr="00426D01">
        <w:rPr>
          <w:rFonts w:cs="Times New Roman"/>
          <w:sz w:val="24"/>
          <w:szCs w:val="24"/>
        </w:rPr>
        <w:t>у(</w:t>
      </w:r>
      <w:proofErr w:type="gramEnd"/>
      <w:r w:rsidRPr="00426D01">
        <w:rPr>
          <w:rFonts w:cs="Times New Roman"/>
          <w:sz w:val="24"/>
          <w:szCs w:val="24"/>
        </w:rPr>
        <w:t xml:space="preserve">участию в деятельности семейных и родительских клубов, ведению семейных </w:t>
      </w:r>
      <w:proofErr w:type="spellStart"/>
      <w:r w:rsidRPr="00426D01">
        <w:rPr>
          <w:rFonts w:cs="Times New Roman"/>
          <w:sz w:val="24"/>
          <w:szCs w:val="24"/>
        </w:rPr>
        <w:t>календарей,подготовке</w:t>
      </w:r>
      <w:proofErr w:type="spellEnd"/>
      <w:r w:rsidRPr="00426D01">
        <w:rPr>
          <w:rFonts w:cs="Times New Roman"/>
          <w:sz w:val="24"/>
          <w:szCs w:val="24"/>
        </w:rPr>
        <w:t xml:space="preserve"> концертных номеров (родители - ребенок) для родительских собраний, </w:t>
      </w:r>
      <w:proofErr w:type="spellStart"/>
      <w:r w:rsidRPr="00426D01">
        <w:rPr>
          <w:rFonts w:cs="Times New Roman"/>
          <w:sz w:val="24"/>
          <w:szCs w:val="24"/>
        </w:rPr>
        <w:t>досуговдетей</w:t>
      </w:r>
      <w:proofErr w:type="spellEnd"/>
      <w:r w:rsidRPr="00426D01">
        <w:rPr>
          <w:rFonts w:cs="Times New Roman"/>
          <w:sz w:val="24"/>
          <w:szCs w:val="24"/>
        </w:rPr>
        <w:t xml:space="preserve">), способствующему развитию свободного общения взрослых с детьми в соответствии </w:t>
      </w:r>
      <w:proofErr w:type="spellStart"/>
      <w:r w:rsidRPr="00426D01">
        <w:rPr>
          <w:rFonts w:cs="Times New Roman"/>
          <w:sz w:val="24"/>
          <w:szCs w:val="24"/>
        </w:rPr>
        <w:t>спознавательными</w:t>
      </w:r>
      <w:proofErr w:type="spellEnd"/>
      <w:r w:rsidRPr="00426D01">
        <w:rPr>
          <w:rFonts w:cs="Times New Roman"/>
          <w:sz w:val="24"/>
          <w:szCs w:val="24"/>
        </w:rPr>
        <w:t xml:space="preserve"> потребностями дошкольников.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4. Пропаганда ценности домашнего чтения, выступающего способом </w:t>
      </w:r>
      <w:proofErr w:type="spellStart"/>
      <w:r w:rsidRPr="00426D01">
        <w:rPr>
          <w:rFonts w:cs="Times New Roman"/>
          <w:sz w:val="24"/>
          <w:szCs w:val="24"/>
        </w:rPr>
        <w:t>развитияпассивного</w:t>
      </w:r>
      <w:proofErr w:type="spellEnd"/>
      <w:r w:rsidRPr="00426D01">
        <w:rPr>
          <w:rFonts w:cs="Times New Roman"/>
          <w:sz w:val="24"/>
          <w:szCs w:val="24"/>
        </w:rPr>
        <w:t xml:space="preserve"> и активного словаря ребенка, словесного творчества.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5. Рекомендации родителям по подбору произведений, определяющих круг </w:t>
      </w:r>
      <w:proofErr w:type="spellStart"/>
      <w:r w:rsidRPr="00426D01">
        <w:rPr>
          <w:rFonts w:cs="Times New Roman"/>
          <w:sz w:val="24"/>
          <w:szCs w:val="24"/>
        </w:rPr>
        <w:t>семейногочтения</w:t>
      </w:r>
      <w:proofErr w:type="spellEnd"/>
      <w:r w:rsidRPr="00426D01">
        <w:rPr>
          <w:rFonts w:cs="Times New Roman"/>
          <w:sz w:val="24"/>
          <w:szCs w:val="24"/>
        </w:rPr>
        <w:t xml:space="preserve"> в соответствии с возрастными и индивидуальными особенностями ребенка. </w:t>
      </w:r>
      <w:proofErr w:type="spellStart"/>
      <w:r w:rsidRPr="00426D01">
        <w:rPr>
          <w:rFonts w:cs="Times New Roman"/>
          <w:sz w:val="24"/>
          <w:szCs w:val="24"/>
        </w:rPr>
        <w:t>Показметодов</w:t>
      </w:r>
      <w:proofErr w:type="spellEnd"/>
      <w:r w:rsidRPr="00426D01">
        <w:rPr>
          <w:rFonts w:cs="Times New Roman"/>
          <w:sz w:val="24"/>
          <w:szCs w:val="24"/>
        </w:rPr>
        <w:t xml:space="preserve"> и приемов ознакомления ребенка с художественной литературой.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6. Проведение совместно с родителями конкурсов, литературных гостиных и </w:t>
      </w:r>
      <w:proofErr w:type="spellStart"/>
      <w:r w:rsidRPr="00426D01">
        <w:rPr>
          <w:rFonts w:cs="Times New Roman"/>
          <w:sz w:val="24"/>
          <w:szCs w:val="24"/>
        </w:rPr>
        <w:t>викторин</w:t>
      </w:r>
      <w:proofErr w:type="gramStart"/>
      <w:r w:rsidRPr="00426D01">
        <w:rPr>
          <w:rFonts w:cs="Times New Roman"/>
          <w:sz w:val="24"/>
          <w:szCs w:val="24"/>
        </w:rPr>
        <w:t>,т</w:t>
      </w:r>
      <w:proofErr w:type="gramEnd"/>
      <w:r w:rsidRPr="00426D01">
        <w:rPr>
          <w:rFonts w:cs="Times New Roman"/>
          <w:sz w:val="24"/>
          <w:szCs w:val="24"/>
        </w:rPr>
        <w:t>еатральных</w:t>
      </w:r>
      <w:proofErr w:type="spellEnd"/>
      <w:r w:rsidRPr="00426D01">
        <w:rPr>
          <w:rFonts w:cs="Times New Roman"/>
          <w:sz w:val="24"/>
          <w:szCs w:val="24"/>
        </w:rPr>
        <w:t xml:space="preserve"> мастерских, встреч с писателями, поэтами, работниками детской </w:t>
      </w:r>
      <w:proofErr w:type="spellStart"/>
      <w:r w:rsidRPr="00426D01">
        <w:rPr>
          <w:rFonts w:cs="Times New Roman"/>
          <w:sz w:val="24"/>
          <w:szCs w:val="24"/>
        </w:rPr>
        <w:t>библиотеки,направленных</w:t>
      </w:r>
      <w:proofErr w:type="spellEnd"/>
      <w:r w:rsidRPr="00426D01">
        <w:rPr>
          <w:rFonts w:cs="Times New Roman"/>
          <w:sz w:val="24"/>
          <w:szCs w:val="24"/>
        </w:rPr>
        <w:t xml:space="preserve"> на активное познание детьми литературного наследия. Поддержка </w:t>
      </w:r>
      <w:proofErr w:type="spellStart"/>
      <w:r w:rsidRPr="00426D01">
        <w:rPr>
          <w:rFonts w:cs="Times New Roman"/>
          <w:sz w:val="24"/>
          <w:szCs w:val="24"/>
        </w:rPr>
        <w:t>контактовсемьи</w:t>
      </w:r>
      <w:proofErr w:type="spellEnd"/>
      <w:r w:rsidRPr="00426D01">
        <w:rPr>
          <w:rFonts w:cs="Times New Roman"/>
          <w:sz w:val="24"/>
          <w:szCs w:val="24"/>
        </w:rPr>
        <w:t xml:space="preserve"> с детской библиотекой.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7. Привлечение родителей к проектной деятельности (особенно на стадии </w:t>
      </w:r>
      <w:proofErr w:type="spellStart"/>
      <w:r w:rsidRPr="00426D01">
        <w:rPr>
          <w:rFonts w:cs="Times New Roman"/>
          <w:sz w:val="24"/>
          <w:szCs w:val="24"/>
        </w:rPr>
        <w:t>оформленияальбомов</w:t>
      </w:r>
      <w:proofErr w:type="spellEnd"/>
      <w:r w:rsidRPr="00426D01">
        <w:rPr>
          <w:rFonts w:cs="Times New Roman"/>
          <w:sz w:val="24"/>
          <w:szCs w:val="24"/>
        </w:rPr>
        <w:t xml:space="preserve">, газет, журналов, книг, проиллюстрированных вместе с детьми). Поддержка </w:t>
      </w:r>
      <w:proofErr w:type="spellStart"/>
      <w:r w:rsidRPr="00426D01">
        <w:rPr>
          <w:rFonts w:cs="Times New Roman"/>
          <w:sz w:val="24"/>
          <w:szCs w:val="24"/>
        </w:rPr>
        <w:t>детскогосочинительства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BF44EF" w:rsidRPr="00426D01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 xml:space="preserve">Формы взаимодействия с семьями воспитанников по реализации задач </w:t>
      </w:r>
      <w:proofErr w:type="gramStart"/>
      <w:r w:rsidRPr="00E17B0C">
        <w:rPr>
          <w:rFonts w:cs="Times New Roman"/>
          <w:b/>
          <w:bCs/>
          <w:iCs/>
          <w:sz w:val="24"/>
          <w:szCs w:val="24"/>
        </w:rPr>
        <w:t>по</w:t>
      </w:r>
      <w:proofErr w:type="gramEnd"/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«Познавательное развитие»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1. Рекомендации родителям по организации совместных с ребенком </w:t>
      </w:r>
      <w:proofErr w:type="spellStart"/>
      <w:r w:rsidRPr="00426D01">
        <w:rPr>
          <w:rFonts w:cs="Times New Roman"/>
          <w:sz w:val="24"/>
          <w:szCs w:val="24"/>
        </w:rPr>
        <w:t>наблюдений</w:t>
      </w:r>
      <w:proofErr w:type="gramStart"/>
      <w:r w:rsidRPr="00426D01">
        <w:rPr>
          <w:rFonts w:cs="Times New Roman"/>
          <w:sz w:val="24"/>
          <w:szCs w:val="24"/>
        </w:rPr>
        <w:t>,э</w:t>
      </w:r>
      <w:proofErr w:type="gramEnd"/>
      <w:r w:rsidRPr="00426D01">
        <w:rPr>
          <w:rFonts w:cs="Times New Roman"/>
          <w:sz w:val="24"/>
          <w:szCs w:val="24"/>
        </w:rPr>
        <w:t>кспериментов</w:t>
      </w:r>
      <w:proofErr w:type="spellEnd"/>
      <w:r w:rsidRPr="00426D01">
        <w:rPr>
          <w:rFonts w:cs="Times New Roman"/>
          <w:sz w:val="24"/>
          <w:szCs w:val="24"/>
        </w:rPr>
        <w:t xml:space="preserve">, чтения художественной и познавательной литературы, </w:t>
      </w:r>
      <w:proofErr w:type="spellStart"/>
      <w:r w:rsidRPr="00426D01">
        <w:rPr>
          <w:rFonts w:cs="Times New Roman"/>
          <w:sz w:val="24"/>
          <w:szCs w:val="24"/>
        </w:rPr>
        <w:t>просмотрахудожественных</w:t>
      </w:r>
      <w:proofErr w:type="spellEnd"/>
      <w:r w:rsidRPr="00426D01">
        <w:rPr>
          <w:rFonts w:cs="Times New Roman"/>
          <w:sz w:val="24"/>
          <w:szCs w:val="24"/>
        </w:rPr>
        <w:t>, документальных видеофильмов.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2. Организация и проведение совместных с родителями прогулок, экскурсий, а так </w:t>
      </w:r>
      <w:proofErr w:type="spellStart"/>
      <w:r w:rsidRPr="00426D01">
        <w:rPr>
          <w:rFonts w:cs="Times New Roman"/>
          <w:sz w:val="24"/>
          <w:szCs w:val="24"/>
        </w:rPr>
        <w:t>жепланирование</w:t>
      </w:r>
      <w:proofErr w:type="spellEnd"/>
      <w:r w:rsidRPr="00426D01">
        <w:rPr>
          <w:rFonts w:cs="Times New Roman"/>
          <w:sz w:val="24"/>
          <w:szCs w:val="24"/>
        </w:rPr>
        <w:t xml:space="preserve"> маршрутов выходного дня к историческим и памятным местам, а так же к ме</w:t>
      </w:r>
      <w:r>
        <w:rPr>
          <w:rFonts w:cs="Times New Roman"/>
          <w:sz w:val="24"/>
          <w:szCs w:val="24"/>
        </w:rPr>
        <w:t xml:space="preserve">стам </w:t>
      </w:r>
      <w:proofErr w:type="spellStart"/>
      <w:r w:rsidRPr="00426D01">
        <w:rPr>
          <w:rFonts w:cs="Times New Roman"/>
          <w:sz w:val="24"/>
          <w:szCs w:val="24"/>
        </w:rPr>
        <w:t>тамотдыха</w:t>
      </w:r>
      <w:proofErr w:type="spellEnd"/>
      <w:r w:rsidRPr="00426D01">
        <w:rPr>
          <w:rFonts w:cs="Times New Roman"/>
          <w:sz w:val="24"/>
          <w:szCs w:val="24"/>
        </w:rPr>
        <w:t xml:space="preserve"> горожан.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3. Привлечение родителей к совместной с детьми исследовательской, проектной </w:t>
      </w:r>
      <w:proofErr w:type="spellStart"/>
      <w:r w:rsidRPr="00426D01">
        <w:rPr>
          <w:rFonts w:cs="Times New Roman"/>
          <w:sz w:val="24"/>
          <w:szCs w:val="24"/>
        </w:rPr>
        <w:t>ипродуктивной</w:t>
      </w:r>
      <w:proofErr w:type="spellEnd"/>
      <w:r w:rsidRPr="00426D01">
        <w:rPr>
          <w:rFonts w:cs="Times New Roman"/>
          <w:sz w:val="24"/>
          <w:szCs w:val="24"/>
        </w:rPr>
        <w:t xml:space="preserve"> деятельности в детском саду и дома, способствующей </w:t>
      </w:r>
      <w:proofErr w:type="spellStart"/>
      <w:r w:rsidRPr="00426D01">
        <w:rPr>
          <w:rFonts w:cs="Times New Roman"/>
          <w:sz w:val="24"/>
          <w:szCs w:val="24"/>
        </w:rPr>
        <w:t>возникновениюпознавательной</w:t>
      </w:r>
      <w:proofErr w:type="spellEnd"/>
      <w:r w:rsidRPr="00426D01">
        <w:rPr>
          <w:rFonts w:cs="Times New Roman"/>
          <w:sz w:val="24"/>
          <w:szCs w:val="24"/>
        </w:rPr>
        <w:t xml:space="preserve"> активности.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4. Проведение совместных с семьей конкурсов, игр-викторин, познавательных досугов.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5. Разъяснение важности посещения детьми кружков, студий, ориентированных </w:t>
      </w:r>
      <w:proofErr w:type="spellStart"/>
      <w:r w:rsidRPr="00426D01">
        <w:rPr>
          <w:rFonts w:cs="Times New Roman"/>
          <w:sz w:val="24"/>
          <w:szCs w:val="24"/>
        </w:rPr>
        <w:t>наинтеллектуальное</w:t>
      </w:r>
      <w:proofErr w:type="spellEnd"/>
      <w:r w:rsidRPr="00426D01">
        <w:rPr>
          <w:rFonts w:cs="Times New Roman"/>
          <w:sz w:val="24"/>
          <w:szCs w:val="24"/>
        </w:rPr>
        <w:t xml:space="preserve"> развитие дошкольников.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6. Ознакомление родителей с содержанием и формами работы в ДОУ по </w:t>
      </w:r>
      <w:proofErr w:type="spellStart"/>
      <w:r w:rsidRPr="00426D01">
        <w:rPr>
          <w:rFonts w:cs="Times New Roman"/>
          <w:sz w:val="24"/>
          <w:szCs w:val="24"/>
        </w:rPr>
        <w:t>обеспечениюпсихофизического</w:t>
      </w:r>
      <w:proofErr w:type="spellEnd"/>
      <w:r w:rsidRPr="00426D01">
        <w:rPr>
          <w:rFonts w:cs="Times New Roman"/>
          <w:sz w:val="24"/>
          <w:szCs w:val="24"/>
        </w:rPr>
        <w:t>, личностного и интеллектуального развития детей.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7. Проведение мастер-классов и тренингов для родителей по созданию условий </w:t>
      </w:r>
      <w:proofErr w:type="spellStart"/>
      <w:r w:rsidRPr="00426D01">
        <w:rPr>
          <w:rFonts w:cs="Times New Roman"/>
          <w:sz w:val="24"/>
          <w:szCs w:val="24"/>
        </w:rPr>
        <w:t>дляразвития</w:t>
      </w:r>
      <w:proofErr w:type="spellEnd"/>
      <w:r w:rsidRPr="00426D01">
        <w:rPr>
          <w:rFonts w:cs="Times New Roman"/>
          <w:sz w:val="24"/>
          <w:szCs w:val="24"/>
        </w:rPr>
        <w:t xml:space="preserve"> элементарных естественно научных представлений у детей.</w:t>
      </w: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F44EF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F44EF" w:rsidRPr="00426D01" w:rsidRDefault="00BF44EF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 xml:space="preserve">Формы взаимодействия с семьями воспитанников по реализации задач </w:t>
      </w:r>
      <w:proofErr w:type="gramStart"/>
      <w:r w:rsidRPr="00E17B0C">
        <w:rPr>
          <w:rFonts w:cs="Times New Roman"/>
          <w:b/>
          <w:bCs/>
          <w:iCs/>
          <w:sz w:val="24"/>
          <w:szCs w:val="24"/>
        </w:rPr>
        <w:t>по</w:t>
      </w:r>
      <w:proofErr w:type="gramEnd"/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«Художественно-эстетическое развитие»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1. На примере лучших образцов семейного воспитания показывать </w:t>
      </w:r>
      <w:proofErr w:type="spellStart"/>
      <w:r w:rsidRPr="00426D01">
        <w:rPr>
          <w:rFonts w:cs="Times New Roman"/>
          <w:sz w:val="24"/>
          <w:szCs w:val="24"/>
        </w:rPr>
        <w:t>родителямактуальность</w:t>
      </w:r>
      <w:proofErr w:type="spellEnd"/>
      <w:r w:rsidRPr="00426D01">
        <w:rPr>
          <w:rFonts w:cs="Times New Roman"/>
          <w:sz w:val="24"/>
          <w:szCs w:val="24"/>
        </w:rPr>
        <w:t xml:space="preserve"> развития интереса к эстетической стороне окружающей </w:t>
      </w:r>
      <w:proofErr w:type="spellStart"/>
      <w:r w:rsidRPr="00426D01">
        <w:rPr>
          <w:rFonts w:cs="Times New Roman"/>
          <w:sz w:val="24"/>
          <w:szCs w:val="24"/>
        </w:rPr>
        <w:t>действительности</w:t>
      </w:r>
      <w:proofErr w:type="gramStart"/>
      <w:r w:rsidRPr="00426D01">
        <w:rPr>
          <w:rFonts w:cs="Times New Roman"/>
          <w:sz w:val="24"/>
          <w:szCs w:val="24"/>
        </w:rPr>
        <w:t>,р</w:t>
      </w:r>
      <w:proofErr w:type="gramEnd"/>
      <w:r w:rsidRPr="00426D01">
        <w:rPr>
          <w:rFonts w:cs="Times New Roman"/>
          <w:sz w:val="24"/>
          <w:szCs w:val="24"/>
        </w:rPr>
        <w:t>аннего</w:t>
      </w:r>
      <w:proofErr w:type="spellEnd"/>
      <w:r w:rsidRPr="00426D01">
        <w:rPr>
          <w:rFonts w:cs="Times New Roman"/>
          <w:sz w:val="24"/>
          <w:szCs w:val="24"/>
        </w:rPr>
        <w:t xml:space="preserve"> развития творческих способностей детей.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lastRenderedPageBreak/>
        <w:t xml:space="preserve">2. Знакомство родителей с возможностями детского сада, а также </w:t>
      </w:r>
      <w:proofErr w:type="spellStart"/>
      <w:r w:rsidRPr="00426D01">
        <w:rPr>
          <w:rFonts w:cs="Times New Roman"/>
          <w:sz w:val="24"/>
          <w:szCs w:val="24"/>
        </w:rPr>
        <w:t>близлежащихучреждений</w:t>
      </w:r>
      <w:proofErr w:type="spellEnd"/>
      <w:r w:rsidRPr="00426D01">
        <w:rPr>
          <w:rFonts w:cs="Times New Roman"/>
          <w:sz w:val="24"/>
          <w:szCs w:val="24"/>
        </w:rPr>
        <w:t xml:space="preserve"> дополнительного образования и культуры в </w:t>
      </w:r>
      <w:proofErr w:type="gramStart"/>
      <w:r w:rsidRPr="00426D01">
        <w:rPr>
          <w:rFonts w:cs="Times New Roman"/>
          <w:sz w:val="24"/>
          <w:szCs w:val="24"/>
        </w:rPr>
        <w:t>художественном</w:t>
      </w:r>
      <w:proofErr w:type="gramEnd"/>
      <w:r w:rsidRPr="00426D01">
        <w:rPr>
          <w:rFonts w:cs="Times New Roman"/>
          <w:sz w:val="24"/>
          <w:szCs w:val="24"/>
        </w:rPr>
        <w:t xml:space="preserve"> и </w:t>
      </w:r>
      <w:proofErr w:type="spellStart"/>
      <w:r w:rsidRPr="00426D01">
        <w:rPr>
          <w:rFonts w:cs="Times New Roman"/>
          <w:sz w:val="24"/>
          <w:szCs w:val="24"/>
        </w:rPr>
        <w:t>музыкальномвоспитании</w:t>
      </w:r>
      <w:proofErr w:type="spellEnd"/>
      <w:r w:rsidRPr="00426D01">
        <w:rPr>
          <w:rFonts w:cs="Times New Roman"/>
          <w:sz w:val="24"/>
          <w:szCs w:val="24"/>
        </w:rPr>
        <w:t xml:space="preserve"> детей.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3. Поддержка стремления родителей в развитии художественной деятельности детей </w:t>
      </w:r>
      <w:proofErr w:type="spellStart"/>
      <w:r w:rsidRPr="00426D01">
        <w:rPr>
          <w:rFonts w:cs="Times New Roman"/>
          <w:sz w:val="24"/>
          <w:szCs w:val="24"/>
        </w:rPr>
        <w:t>вдетском</w:t>
      </w:r>
      <w:proofErr w:type="spellEnd"/>
      <w:r w:rsidRPr="00426D01">
        <w:rPr>
          <w:rFonts w:cs="Times New Roman"/>
          <w:sz w:val="24"/>
          <w:szCs w:val="24"/>
        </w:rPr>
        <w:t xml:space="preserve"> саду и дома; организация выставок семейного художественного творчества, </w:t>
      </w:r>
      <w:proofErr w:type="spellStart"/>
      <w:r w:rsidRPr="00426D01">
        <w:rPr>
          <w:rFonts w:cs="Times New Roman"/>
          <w:sz w:val="24"/>
          <w:szCs w:val="24"/>
        </w:rPr>
        <w:t>выделяятворческие</w:t>
      </w:r>
      <w:proofErr w:type="spellEnd"/>
      <w:r w:rsidRPr="00426D01">
        <w:rPr>
          <w:rFonts w:cs="Times New Roman"/>
          <w:sz w:val="24"/>
          <w:szCs w:val="24"/>
        </w:rPr>
        <w:t xml:space="preserve"> достижения взрослых и детей.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4. Привлечение родителей к активным формам совместной с детьми </w:t>
      </w:r>
      <w:proofErr w:type="spellStart"/>
      <w:r w:rsidRPr="00426D01">
        <w:rPr>
          <w:rFonts w:cs="Times New Roman"/>
          <w:sz w:val="24"/>
          <w:szCs w:val="24"/>
        </w:rPr>
        <w:t>деятельности</w:t>
      </w:r>
      <w:proofErr w:type="gramStart"/>
      <w:r w:rsidRPr="00426D01">
        <w:rPr>
          <w:rFonts w:cs="Times New Roman"/>
          <w:sz w:val="24"/>
          <w:szCs w:val="24"/>
        </w:rPr>
        <w:t>,с</w:t>
      </w:r>
      <w:proofErr w:type="gramEnd"/>
      <w:r w:rsidRPr="00426D01">
        <w:rPr>
          <w:rFonts w:cs="Times New Roman"/>
          <w:sz w:val="24"/>
          <w:szCs w:val="24"/>
        </w:rPr>
        <w:t>пособствующей</w:t>
      </w:r>
      <w:proofErr w:type="spellEnd"/>
      <w:r w:rsidRPr="00426D01">
        <w:rPr>
          <w:rFonts w:cs="Times New Roman"/>
          <w:sz w:val="24"/>
          <w:szCs w:val="24"/>
        </w:rPr>
        <w:t xml:space="preserve"> возникновению творческого вдохновения: занятиям в </w:t>
      </w:r>
      <w:proofErr w:type="spellStart"/>
      <w:r w:rsidRPr="00426D01">
        <w:rPr>
          <w:rFonts w:cs="Times New Roman"/>
          <w:sz w:val="24"/>
          <w:szCs w:val="24"/>
        </w:rPr>
        <w:t>художественныхстудиях</w:t>
      </w:r>
      <w:proofErr w:type="spellEnd"/>
      <w:r w:rsidRPr="00426D01">
        <w:rPr>
          <w:rFonts w:cs="Times New Roman"/>
          <w:sz w:val="24"/>
          <w:szCs w:val="24"/>
        </w:rPr>
        <w:t xml:space="preserve"> и мастерских (рисунка, живописи, скульптуры и пр.), творческим проектам, экскурсиями прогулкам.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5. Посещение музея, картинной галереи, выставочных залов, детской </w:t>
      </w:r>
      <w:proofErr w:type="spellStart"/>
      <w:r w:rsidRPr="00426D01">
        <w:rPr>
          <w:rFonts w:cs="Times New Roman"/>
          <w:sz w:val="24"/>
          <w:szCs w:val="24"/>
        </w:rPr>
        <w:t>художественнойшколы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6. Привлечение родителей к разнообразным формам совместной музыкально-художественной деятельности с детьми в детском саду, способствующим возникновению </w:t>
      </w:r>
      <w:proofErr w:type="spellStart"/>
      <w:r w:rsidRPr="00426D01">
        <w:rPr>
          <w:rFonts w:cs="Times New Roman"/>
          <w:sz w:val="24"/>
          <w:szCs w:val="24"/>
        </w:rPr>
        <w:t>яркихэмоций</w:t>
      </w:r>
      <w:proofErr w:type="spellEnd"/>
      <w:r w:rsidRPr="00426D01">
        <w:rPr>
          <w:rFonts w:cs="Times New Roman"/>
          <w:sz w:val="24"/>
          <w:szCs w:val="24"/>
        </w:rPr>
        <w:t xml:space="preserve">, творческого вдохновения, развитию общения </w:t>
      </w:r>
      <w:r>
        <w:rPr>
          <w:rFonts w:cs="Times New Roman"/>
          <w:sz w:val="24"/>
          <w:szCs w:val="24"/>
        </w:rPr>
        <w:t>.</w:t>
      </w:r>
    </w:p>
    <w:p w:rsidR="005D4C4A" w:rsidRPr="00426D01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7. Информирование родителей о концертах профессиональных и </w:t>
      </w:r>
      <w:proofErr w:type="spellStart"/>
      <w:r w:rsidRPr="00426D01">
        <w:rPr>
          <w:rFonts w:cs="Times New Roman"/>
          <w:sz w:val="24"/>
          <w:szCs w:val="24"/>
        </w:rPr>
        <w:t>самодеятельныхколлективов</w:t>
      </w:r>
      <w:proofErr w:type="spellEnd"/>
      <w:r w:rsidRPr="00426D01">
        <w:rPr>
          <w:rFonts w:cs="Times New Roman"/>
          <w:sz w:val="24"/>
          <w:szCs w:val="24"/>
        </w:rPr>
        <w:t>, проходящих в учреждениях дополнительного образования и культуры.</w:t>
      </w:r>
    </w:p>
    <w:p w:rsidR="005D4C4A" w:rsidRPr="00426D01" w:rsidRDefault="005D4C4A" w:rsidP="00BF44E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8. Проведение дней открытых дверей для ознакомления родителей с </w:t>
      </w:r>
      <w:proofErr w:type="spellStart"/>
      <w:r w:rsidRPr="00426D01">
        <w:rPr>
          <w:rFonts w:cs="Times New Roman"/>
          <w:sz w:val="24"/>
          <w:szCs w:val="24"/>
        </w:rPr>
        <w:t>содержанием</w:t>
      </w:r>
      <w:proofErr w:type="gramStart"/>
      <w:r w:rsidRPr="00426D01">
        <w:rPr>
          <w:rFonts w:cs="Times New Roman"/>
          <w:sz w:val="24"/>
          <w:szCs w:val="24"/>
        </w:rPr>
        <w:t>,о</w:t>
      </w:r>
      <w:proofErr w:type="gramEnd"/>
      <w:r w:rsidRPr="00426D01">
        <w:rPr>
          <w:rFonts w:cs="Times New Roman"/>
          <w:sz w:val="24"/>
          <w:szCs w:val="24"/>
        </w:rPr>
        <w:t>рганизационными</w:t>
      </w:r>
      <w:proofErr w:type="spellEnd"/>
      <w:r w:rsidRPr="00426D01">
        <w:rPr>
          <w:rFonts w:cs="Times New Roman"/>
          <w:sz w:val="24"/>
          <w:szCs w:val="24"/>
        </w:rPr>
        <w:t xml:space="preserve"> формами и методами художественно-эстетического развития детей в</w:t>
      </w:r>
      <w:r w:rsidR="00BF44EF">
        <w:rPr>
          <w:rFonts w:cs="Times New Roman"/>
          <w:sz w:val="24"/>
          <w:szCs w:val="24"/>
        </w:rPr>
        <w:t xml:space="preserve"> </w:t>
      </w:r>
      <w:r w:rsidRPr="00426D01">
        <w:rPr>
          <w:rFonts w:cs="Times New Roman"/>
          <w:sz w:val="24"/>
          <w:szCs w:val="24"/>
        </w:rPr>
        <w:t>ДОУ.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center"/>
        <w:rPr>
          <w:rFonts w:cs="Times New Roman"/>
          <w:b/>
          <w:sz w:val="24"/>
          <w:szCs w:val="24"/>
        </w:rPr>
      </w:pPr>
      <w:r w:rsidRPr="00B55382">
        <w:rPr>
          <w:rFonts w:cs="Times New Roman"/>
          <w:b/>
          <w:sz w:val="24"/>
          <w:szCs w:val="24"/>
        </w:rPr>
        <w:t>Основные направления и формы взаимодействия с семьями МБДОУ «Детский сад №37 «Веснянка».</w:t>
      </w: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578"/>
        <w:gridCol w:w="4633"/>
      </w:tblGrid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Формы взаимодействия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Изучение семьи: уровень педагогической компетентности, запросы семьи, семейные ценности.</w:t>
            </w:r>
          </w:p>
        </w:tc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17"/>
            </w:tblGrid>
            <w:tr w:rsidR="005D4C4A" w:rsidRPr="00B55382" w:rsidTr="00DF060A">
              <w:trPr>
                <w:trHeight w:val="669"/>
              </w:trPr>
              <w:tc>
                <w:tcPr>
                  <w:tcW w:w="0" w:type="auto"/>
                </w:tcPr>
                <w:p w:rsidR="005D4C4A" w:rsidRPr="00B55382" w:rsidRDefault="005D4C4A" w:rsidP="00DD20BD">
                  <w:pPr>
                    <w:pStyle w:val="a4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B55382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социологическое обследование по определению социального статуса и микроклимата семьи, беседы (администрация, воспитатели, специалисты); </w:t>
                  </w:r>
                </w:p>
                <w:p w:rsidR="005D4C4A" w:rsidRPr="00B55382" w:rsidRDefault="005D4C4A" w:rsidP="00DD20BD">
                  <w:pPr>
                    <w:pStyle w:val="a4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B55382">
                    <w:rPr>
                      <w:rFonts w:cs="Times New Roman"/>
                      <w:color w:val="000000"/>
                      <w:sz w:val="24"/>
                      <w:szCs w:val="24"/>
                    </w:rPr>
                    <w:t>наблюдения за процессом общения членов семьи с ребенком,</w:t>
                  </w:r>
                </w:p>
                <w:p w:rsidR="005D4C4A" w:rsidRPr="00B55382" w:rsidRDefault="005D4C4A" w:rsidP="00DD20BD">
                  <w:pPr>
                    <w:pStyle w:val="a4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B55382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анкетирование.</w:t>
                  </w:r>
                </w:p>
                <w:p w:rsidR="005D4C4A" w:rsidRPr="00B55382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Информирование родителей.</w:t>
            </w:r>
          </w:p>
        </w:tc>
        <w:tc>
          <w:tcPr>
            <w:tcW w:w="4672" w:type="dxa"/>
          </w:tcPr>
          <w:p w:rsidR="005D4C4A" w:rsidRPr="00B55382" w:rsidRDefault="005D4C4A" w:rsidP="00DD20BD">
            <w:pPr>
              <w:pStyle w:val="Default"/>
              <w:numPr>
                <w:ilvl w:val="0"/>
                <w:numId w:val="38"/>
              </w:numPr>
              <w:ind w:firstLine="709"/>
              <w:jc w:val="both"/>
            </w:pPr>
            <w:r w:rsidRPr="00B55382">
              <w:t xml:space="preserve">буклеты;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38"/>
              </w:numPr>
              <w:ind w:firstLine="709"/>
              <w:jc w:val="both"/>
            </w:pPr>
            <w:r w:rsidRPr="00B55382">
              <w:t>информационные стенды, выставки детских работ, личные беседы, общение по телефону;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38"/>
              </w:numPr>
              <w:ind w:firstLine="709"/>
              <w:jc w:val="both"/>
            </w:pPr>
            <w:r w:rsidRPr="00B55382">
              <w:t xml:space="preserve"> официальный сайт МБДОУ, объявления, фотогазеты, памятки. </w:t>
            </w:r>
          </w:p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4672" w:type="dxa"/>
          </w:tcPr>
          <w:p w:rsidR="005D4C4A" w:rsidRPr="00B55382" w:rsidRDefault="005D4C4A" w:rsidP="00DD20BD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Консультации по разным вопросам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 xml:space="preserve">Просвещение и </w:t>
            </w:r>
            <w:proofErr w:type="gramStart"/>
            <w:r w:rsidRPr="00B55382">
              <w:rPr>
                <w:rFonts w:cs="Times New Roman"/>
                <w:sz w:val="24"/>
                <w:szCs w:val="24"/>
              </w:rPr>
              <w:t xml:space="preserve">обучение родителей (по </w:t>
            </w:r>
            <w:r w:rsidRPr="00B55382">
              <w:rPr>
                <w:rFonts w:cs="Times New Roman"/>
                <w:sz w:val="24"/>
                <w:szCs w:val="24"/>
              </w:rPr>
              <w:lastRenderedPageBreak/>
              <w:t>запросу</w:t>
            </w:r>
            <w:proofErr w:type="gramEnd"/>
            <w:r w:rsidRPr="00B55382">
              <w:rPr>
                <w:rFonts w:cs="Times New Roman"/>
                <w:sz w:val="24"/>
                <w:szCs w:val="24"/>
              </w:rPr>
              <w:t xml:space="preserve"> родителей или выявленной проблеме).</w:t>
            </w:r>
          </w:p>
        </w:tc>
        <w:tc>
          <w:tcPr>
            <w:tcW w:w="4672" w:type="dxa"/>
          </w:tcPr>
          <w:p w:rsidR="005D4C4A" w:rsidRPr="00B55382" w:rsidRDefault="005D4C4A" w:rsidP="00DD20BD">
            <w:pPr>
              <w:pStyle w:val="Default"/>
              <w:numPr>
                <w:ilvl w:val="0"/>
                <w:numId w:val="39"/>
              </w:numPr>
              <w:ind w:firstLine="709"/>
              <w:jc w:val="both"/>
            </w:pPr>
            <w:r w:rsidRPr="00B55382">
              <w:lastRenderedPageBreak/>
              <w:t>семинары-</w:t>
            </w:r>
            <w:r w:rsidRPr="00B55382">
              <w:lastRenderedPageBreak/>
              <w:t xml:space="preserve">практикумы;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39"/>
              </w:numPr>
              <w:ind w:firstLine="709"/>
              <w:jc w:val="both"/>
            </w:pPr>
            <w:r w:rsidRPr="00B55382">
              <w:t xml:space="preserve">мастер-классы;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39"/>
              </w:numPr>
              <w:ind w:firstLine="709"/>
              <w:jc w:val="both"/>
            </w:pPr>
            <w:r w:rsidRPr="00B55382">
              <w:t xml:space="preserve">приглашения специалистов;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39"/>
              </w:numPr>
              <w:ind w:firstLine="709"/>
              <w:jc w:val="both"/>
            </w:pPr>
            <w:r w:rsidRPr="00B55382">
              <w:t xml:space="preserve">официальный сайт организации. 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Совместная </w:t>
            </w:r>
            <w:r w:rsidRPr="00B55382">
              <w:rPr>
                <w:rFonts w:cs="Times New Roman"/>
                <w:sz w:val="24"/>
                <w:szCs w:val="24"/>
              </w:rPr>
              <w:t>деятельность образовательной организации и семьи.</w:t>
            </w:r>
          </w:p>
        </w:tc>
        <w:tc>
          <w:tcPr>
            <w:tcW w:w="4672" w:type="dxa"/>
          </w:tcPr>
          <w:p w:rsidR="005D4C4A" w:rsidRPr="00B55382" w:rsidRDefault="005D4C4A" w:rsidP="00DD20BD">
            <w:pPr>
              <w:pStyle w:val="Default"/>
              <w:numPr>
                <w:ilvl w:val="0"/>
                <w:numId w:val="40"/>
              </w:numPr>
              <w:ind w:firstLine="709"/>
              <w:jc w:val="both"/>
            </w:pPr>
            <w:r w:rsidRPr="00B55382">
              <w:t xml:space="preserve">организация совместных праздников;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40"/>
              </w:numPr>
              <w:ind w:firstLine="709"/>
              <w:jc w:val="both"/>
            </w:pPr>
            <w:r w:rsidRPr="00B55382">
              <w:t xml:space="preserve">выставки семейного творчества; </w:t>
            </w:r>
          </w:p>
          <w:p w:rsidR="005D4C4A" w:rsidRPr="00B55382" w:rsidRDefault="005D4C4A" w:rsidP="00DD20BD">
            <w:pPr>
              <w:pStyle w:val="Default"/>
              <w:numPr>
                <w:ilvl w:val="0"/>
                <w:numId w:val="40"/>
              </w:numPr>
              <w:ind w:firstLine="709"/>
              <w:jc w:val="both"/>
            </w:pPr>
            <w:r w:rsidRPr="00B55382">
              <w:t xml:space="preserve">семейные </w:t>
            </w:r>
            <w:proofErr w:type="spellStart"/>
            <w:r w:rsidRPr="00B55382">
              <w:t>фотоколлажи</w:t>
            </w:r>
            <w:proofErr w:type="spellEnd"/>
            <w:r w:rsidRPr="00B55382">
              <w:t xml:space="preserve">. </w:t>
            </w:r>
          </w:p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D4C4A" w:rsidRPr="00B55382" w:rsidRDefault="005D4C4A" w:rsidP="00BF44E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B55382">
        <w:rPr>
          <w:rFonts w:cs="Times New Roman"/>
          <w:b/>
          <w:color w:val="000000"/>
          <w:sz w:val="24"/>
          <w:szCs w:val="24"/>
        </w:rPr>
        <w:t>Часть, формируемая участниками образовательных отношений.</w:t>
      </w:r>
    </w:p>
    <w:tbl>
      <w:tblPr>
        <w:tblStyle w:val="a3"/>
        <w:tblW w:w="0" w:type="auto"/>
        <w:tblInd w:w="360" w:type="dxa"/>
        <w:tblLook w:val="04A0"/>
      </w:tblPr>
      <w:tblGrid>
        <w:gridCol w:w="4605"/>
        <w:gridCol w:w="4606"/>
      </w:tblGrid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Участие родителей в жизни МБДОУ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Формы участия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Анкетирование, социологический опрос.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В создании условий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Участие в субботниках; помощь в создании предметно-пространственной развивающей среды; оказание помощи в ремонтных работах.</w:t>
            </w:r>
          </w:p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В управлении МБДОУ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Участие в работе родительского комитета; педагогических советах.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pStyle w:val="Default"/>
              <w:jc w:val="both"/>
            </w:pPr>
            <w:r w:rsidRPr="00B55382">
              <w:t xml:space="preserve">В просветительской деятельности, направленной на повышение педагогической культуры, расширение информационного поля родителей. 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>Наглядная информация (стенды, папки-передвижки, семейные и групповые фотоальбомы, фоторепортажи «Из жизни группы»;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«Копилка добрых дел», «Мы благодарим»;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Памятки, консультации, семинары, семинары- практикумы,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Распространение опыта семейного воспитания; </w:t>
            </w:r>
          </w:p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 xml:space="preserve">Родительские собрания. </w:t>
            </w:r>
          </w:p>
        </w:tc>
      </w:tr>
      <w:tr w:rsidR="005D4C4A" w:rsidRPr="00B55382" w:rsidTr="00DF060A">
        <w:tc>
          <w:tcPr>
            <w:tcW w:w="4672" w:type="dxa"/>
          </w:tcPr>
          <w:p w:rsidR="005D4C4A" w:rsidRPr="00B55382" w:rsidRDefault="005D4C4A" w:rsidP="00DF060A">
            <w:pPr>
              <w:pStyle w:val="Default"/>
              <w:ind w:firstLine="709"/>
              <w:jc w:val="both"/>
            </w:pPr>
            <w:r>
              <w:t>В воспитательно-</w:t>
            </w:r>
            <w:r w:rsidRPr="00B55382">
              <w:t>образовательном процессе МБДОУ,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  <w:r>
              <w:t>.</w:t>
            </w:r>
          </w:p>
        </w:tc>
        <w:tc>
          <w:tcPr>
            <w:tcW w:w="4672" w:type="dxa"/>
          </w:tcPr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Дни открытых дверей.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Дни здоровья.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 Недели творчества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 Совместные праздники, развлечения. </w:t>
            </w:r>
          </w:p>
          <w:p w:rsidR="005D4C4A" w:rsidRPr="00B55382" w:rsidRDefault="005D4C4A" w:rsidP="00DF060A">
            <w:pPr>
              <w:pStyle w:val="Default"/>
              <w:ind w:firstLine="709"/>
              <w:jc w:val="both"/>
            </w:pPr>
            <w:r w:rsidRPr="00B55382">
              <w:t xml:space="preserve">Участие в творческих выставках, смотрах-конкурсах </w:t>
            </w:r>
          </w:p>
          <w:p w:rsidR="005D4C4A" w:rsidRPr="00B55382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 xml:space="preserve">Мероприятия с родителями. </w:t>
            </w:r>
          </w:p>
        </w:tc>
      </w:tr>
    </w:tbl>
    <w:p w:rsidR="005D4C4A" w:rsidRPr="00B55382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 xml:space="preserve">Социальными заказчиками деятельности учреждения являются в первую </w:t>
      </w:r>
      <w:proofErr w:type="spellStart"/>
      <w:r w:rsidRPr="00E17B0C">
        <w:rPr>
          <w:rFonts w:cs="Times New Roman"/>
          <w:sz w:val="24"/>
          <w:szCs w:val="24"/>
        </w:rPr>
        <w:t>очередьродители</w:t>
      </w:r>
      <w:proofErr w:type="spellEnd"/>
      <w:r w:rsidRPr="00E17B0C">
        <w:rPr>
          <w:rFonts w:cs="Times New Roman"/>
          <w:sz w:val="24"/>
          <w:szCs w:val="24"/>
        </w:rPr>
        <w:t xml:space="preserve"> воспита</w:t>
      </w:r>
      <w:r>
        <w:rPr>
          <w:rFonts w:cs="Times New Roman"/>
          <w:sz w:val="24"/>
          <w:szCs w:val="24"/>
        </w:rPr>
        <w:t xml:space="preserve">нников. Поэтому коллектив МБДОУ </w:t>
      </w:r>
      <w:r w:rsidRPr="00E17B0C">
        <w:rPr>
          <w:rFonts w:cs="Times New Roman"/>
          <w:sz w:val="24"/>
          <w:szCs w:val="24"/>
        </w:rPr>
        <w:t xml:space="preserve">пытается создать </w:t>
      </w:r>
      <w:proofErr w:type="spellStart"/>
      <w:r w:rsidRPr="00E17B0C">
        <w:rPr>
          <w:rFonts w:cs="Times New Roman"/>
          <w:sz w:val="24"/>
          <w:szCs w:val="24"/>
        </w:rPr>
        <w:t>доброжелательную</w:t>
      </w:r>
      <w:proofErr w:type="gramStart"/>
      <w:r w:rsidRPr="00E17B0C">
        <w:rPr>
          <w:rFonts w:cs="Times New Roman"/>
          <w:sz w:val="24"/>
          <w:szCs w:val="24"/>
        </w:rPr>
        <w:t>,п</w:t>
      </w:r>
      <w:proofErr w:type="gramEnd"/>
      <w:r w:rsidRPr="00E17B0C">
        <w:rPr>
          <w:rFonts w:cs="Times New Roman"/>
          <w:sz w:val="24"/>
          <w:szCs w:val="24"/>
        </w:rPr>
        <w:t>сихологически</w:t>
      </w:r>
      <w:proofErr w:type="spellEnd"/>
      <w:r w:rsidRPr="00E17B0C">
        <w:rPr>
          <w:rFonts w:cs="Times New Roman"/>
          <w:sz w:val="24"/>
          <w:szCs w:val="24"/>
        </w:rPr>
        <w:t xml:space="preserve"> комфортную атмосферу, в основе которой лежит определенная </w:t>
      </w:r>
      <w:proofErr w:type="spellStart"/>
      <w:r w:rsidRPr="00E17B0C">
        <w:rPr>
          <w:rFonts w:cs="Times New Roman"/>
          <w:sz w:val="24"/>
          <w:szCs w:val="24"/>
        </w:rPr>
        <w:t>системавзаимодействия</w:t>
      </w:r>
      <w:proofErr w:type="spellEnd"/>
      <w:r w:rsidRPr="00E17B0C">
        <w:rPr>
          <w:rFonts w:cs="Times New Roman"/>
          <w:sz w:val="24"/>
          <w:szCs w:val="24"/>
        </w:rPr>
        <w:t xml:space="preserve"> с родителями, взаимопонимание и сотрудничество.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>Состав дет</w:t>
      </w:r>
      <w:r>
        <w:rPr>
          <w:rFonts w:cs="Times New Roman"/>
          <w:sz w:val="24"/>
          <w:szCs w:val="24"/>
        </w:rPr>
        <w:t xml:space="preserve">ей ежегодно </w:t>
      </w:r>
      <w:proofErr w:type="spellStart"/>
      <w:r>
        <w:rPr>
          <w:rFonts w:cs="Times New Roman"/>
          <w:sz w:val="24"/>
          <w:szCs w:val="24"/>
        </w:rPr>
        <w:t>обновляется</w:t>
      </w:r>
      <w:proofErr w:type="gramStart"/>
      <w:r w:rsidRPr="00E17B0C">
        <w:rPr>
          <w:rFonts w:cs="Times New Roman"/>
          <w:sz w:val="24"/>
          <w:szCs w:val="24"/>
        </w:rPr>
        <w:t>.К</w:t>
      </w:r>
      <w:proofErr w:type="gramEnd"/>
      <w:r w:rsidRPr="00E17B0C">
        <w:rPr>
          <w:rFonts w:cs="Times New Roman"/>
          <w:sz w:val="24"/>
          <w:szCs w:val="24"/>
        </w:rPr>
        <w:t>онтингент</w:t>
      </w:r>
      <w:proofErr w:type="spellEnd"/>
      <w:r w:rsidRPr="00E17B0C">
        <w:rPr>
          <w:rFonts w:cs="Times New Roman"/>
          <w:sz w:val="24"/>
          <w:szCs w:val="24"/>
        </w:rPr>
        <w:t xml:space="preserve"> родителей неоднороден, имеет различные цели и ценности.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МБ</w:t>
      </w:r>
      <w:r w:rsidRPr="00E17B0C">
        <w:rPr>
          <w:rFonts w:cs="Times New Roman"/>
          <w:sz w:val="24"/>
          <w:szCs w:val="24"/>
        </w:rPr>
        <w:t>ДОУ имеются полные и неполные по составу се</w:t>
      </w:r>
      <w:r>
        <w:rPr>
          <w:rFonts w:cs="Times New Roman"/>
          <w:sz w:val="24"/>
          <w:szCs w:val="24"/>
        </w:rPr>
        <w:t>м</w:t>
      </w:r>
      <w:r w:rsidRPr="00E17B0C">
        <w:rPr>
          <w:rFonts w:cs="Times New Roman"/>
          <w:sz w:val="24"/>
          <w:szCs w:val="24"/>
        </w:rPr>
        <w:t xml:space="preserve">ьи, многодетные и </w:t>
      </w:r>
      <w:proofErr w:type="spellStart"/>
      <w:r w:rsidRPr="00E17B0C">
        <w:rPr>
          <w:rFonts w:cs="Times New Roman"/>
          <w:sz w:val="24"/>
          <w:szCs w:val="24"/>
        </w:rPr>
        <w:t>опекунские</w:t>
      </w:r>
      <w:proofErr w:type="gramStart"/>
      <w:r w:rsidRPr="00E17B0C">
        <w:rPr>
          <w:rFonts w:cs="Times New Roman"/>
          <w:sz w:val="24"/>
          <w:szCs w:val="24"/>
        </w:rPr>
        <w:t>.С</w:t>
      </w:r>
      <w:proofErr w:type="gramEnd"/>
      <w:r w:rsidRPr="00E17B0C">
        <w:rPr>
          <w:rFonts w:cs="Times New Roman"/>
          <w:sz w:val="24"/>
          <w:szCs w:val="24"/>
        </w:rPr>
        <w:t>реди</w:t>
      </w:r>
      <w:proofErr w:type="spellEnd"/>
      <w:r w:rsidRPr="00E17B0C">
        <w:rPr>
          <w:rFonts w:cs="Times New Roman"/>
          <w:sz w:val="24"/>
          <w:szCs w:val="24"/>
        </w:rPr>
        <w:t xml:space="preserve"> родителей имеются рабочие и служащие, предприниматели, неработающие </w:t>
      </w:r>
      <w:proofErr w:type="spellStart"/>
      <w:r w:rsidRPr="00E17B0C">
        <w:rPr>
          <w:rFonts w:cs="Times New Roman"/>
          <w:sz w:val="24"/>
          <w:szCs w:val="24"/>
        </w:rPr>
        <w:t>родители.Отношение</w:t>
      </w:r>
      <w:proofErr w:type="spellEnd"/>
      <w:r w:rsidRPr="00E17B0C">
        <w:rPr>
          <w:rFonts w:cs="Times New Roman"/>
          <w:sz w:val="24"/>
          <w:szCs w:val="24"/>
        </w:rPr>
        <w:t xml:space="preserve"> родителей к проблемам воспитания и перспективам развития детей не </w:t>
      </w:r>
      <w:proofErr w:type="spellStart"/>
      <w:r w:rsidRPr="00E17B0C">
        <w:rPr>
          <w:rFonts w:cs="Times New Roman"/>
          <w:sz w:val="24"/>
          <w:szCs w:val="24"/>
        </w:rPr>
        <w:t>всегдасовпадает</w:t>
      </w:r>
      <w:proofErr w:type="spellEnd"/>
      <w:r w:rsidRPr="00E17B0C">
        <w:rPr>
          <w:rFonts w:cs="Times New Roman"/>
          <w:sz w:val="24"/>
          <w:szCs w:val="24"/>
        </w:rPr>
        <w:t xml:space="preserve"> с мнением педагогов и медицинских работников.</w:t>
      </w: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>Большинство родителей не могут ад</w:t>
      </w:r>
      <w:r>
        <w:rPr>
          <w:rFonts w:cs="Times New Roman"/>
          <w:sz w:val="24"/>
          <w:szCs w:val="24"/>
        </w:rPr>
        <w:t>екватно оценить возможности ребё</w:t>
      </w:r>
      <w:r w:rsidRPr="00E17B0C">
        <w:rPr>
          <w:rFonts w:cs="Times New Roman"/>
          <w:sz w:val="24"/>
          <w:szCs w:val="24"/>
        </w:rPr>
        <w:t xml:space="preserve">нка. </w:t>
      </w:r>
      <w:proofErr w:type="spellStart"/>
      <w:r w:rsidRPr="00E17B0C">
        <w:rPr>
          <w:rFonts w:cs="Times New Roman"/>
          <w:sz w:val="24"/>
          <w:szCs w:val="24"/>
        </w:rPr>
        <w:t>Следствиемэтого</w:t>
      </w:r>
      <w:proofErr w:type="spellEnd"/>
      <w:r w:rsidRPr="00E17B0C">
        <w:rPr>
          <w:rFonts w:cs="Times New Roman"/>
          <w:sz w:val="24"/>
          <w:szCs w:val="24"/>
        </w:rPr>
        <w:t xml:space="preserve"> является низкая активность, высокая </w:t>
      </w:r>
      <w:proofErr w:type="spellStart"/>
      <w:r w:rsidRPr="00E17B0C">
        <w:rPr>
          <w:rFonts w:cs="Times New Roman"/>
          <w:sz w:val="24"/>
          <w:szCs w:val="24"/>
        </w:rPr>
        <w:t>конфликтност</w:t>
      </w:r>
      <w:r>
        <w:rPr>
          <w:rFonts w:cs="Times New Roman"/>
          <w:sz w:val="24"/>
          <w:szCs w:val="24"/>
        </w:rPr>
        <w:t>ьбезответственность</w:t>
      </w:r>
      <w:proofErr w:type="spellEnd"/>
      <w:r w:rsidRPr="00E17B0C">
        <w:rPr>
          <w:rFonts w:cs="Times New Roman"/>
          <w:sz w:val="24"/>
          <w:szCs w:val="24"/>
        </w:rPr>
        <w:t xml:space="preserve">. </w:t>
      </w:r>
      <w:proofErr w:type="spellStart"/>
      <w:r w:rsidRPr="00E17B0C">
        <w:rPr>
          <w:rFonts w:cs="Times New Roman"/>
          <w:sz w:val="24"/>
          <w:szCs w:val="24"/>
        </w:rPr>
        <w:t>Отношениеродителей</w:t>
      </w:r>
      <w:proofErr w:type="spellEnd"/>
      <w:r w:rsidRPr="00E17B0C">
        <w:rPr>
          <w:rFonts w:cs="Times New Roman"/>
          <w:sz w:val="24"/>
          <w:szCs w:val="24"/>
        </w:rPr>
        <w:t xml:space="preserve"> к детям условно можно разделить на несколько групп.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>Одна группа ‒ это родители, которые стараются перепоручить своего ребенка педагогами полностью возложить на них ответственность за результаты работы;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 xml:space="preserve">Другая группа – это родители, демонстрирующие завышенные требования к </w:t>
      </w:r>
      <w:proofErr w:type="spellStart"/>
      <w:r w:rsidRPr="00E17B0C">
        <w:rPr>
          <w:rFonts w:cs="Times New Roman"/>
          <w:sz w:val="24"/>
          <w:szCs w:val="24"/>
        </w:rPr>
        <w:t>своемуребенку</w:t>
      </w:r>
      <w:proofErr w:type="spellEnd"/>
      <w:r w:rsidRPr="00E17B0C">
        <w:rPr>
          <w:rFonts w:cs="Times New Roman"/>
          <w:sz w:val="24"/>
          <w:szCs w:val="24"/>
        </w:rPr>
        <w:t>, они постоянно сравнивают его работы с более «успешными».</w:t>
      </w:r>
    </w:p>
    <w:p w:rsidR="005D4C4A" w:rsidRPr="00E17B0C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E17B0C">
        <w:rPr>
          <w:rFonts w:cs="Times New Roman"/>
          <w:sz w:val="24"/>
          <w:szCs w:val="24"/>
        </w:rPr>
        <w:t xml:space="preserve">В интересах детей педагогами осуществляется оказание помощи родителям в </w:t>
      </w:r>
      <w:proofErr w:type="spellStart"/>
      <w:r w:rsidRPr="00E17B0C">
        <w:rPr>
          <w:rFonts w:cs="Times New Roman"/>
          <w:sz w:val="24"/>
          <w:szCs w:val="24"/>
        </w:rPr>
        <w:t>развитииих</w:t>
      </w:r>
      <w:proofErr w:type="spellEnd"/>
      <w:r w:rsidRPr="00E17B0C">
        <w:rPr>
          <w:rFonts w:cs="Times New Roman"/>
          <w:sz w:val="24"/>
          <w:szCs w:val="24"/>
        </w:rPr>
        <w:t xml:space="preserve"> воспитательных возможностей и положительного влияния. Проводятся индивидуальные </w:t>
      </w:r>
      <w:proofErr w:type="spellStart"/>
      <w:r w:rsidRPr="00E17B0C">
        <w:rPr>
          <w:rFonts w:cs="Times New Roman"/>
          <w:sz w:val="24"/>
          <w:szCs w:val="24"/>
        </w:rPr>
        <w:t>иподгрупповые</w:t>
      </w:r>
      <w:proofErr w:type="spellEnd"/>
      <w:r w:rsidRPr="00E17B0C">
        <w:rPr>
          <w:rFonts w:cs="Times New Roman"/>
          <w:sz w:val="24"/>
          <w:szCs w:val="24"/>
        </w:rPr>
        <w:t xml:space="preserve"> консультации, анкетирование родителей, родительские собрания, </w:t>
      </w:r>
      <w:proofErr w:type="spellStart"/>
      <w:r w:rsidRPr="00E17B0C">
        <w:rPr>
          <w:rFonts w:cs="Times New Roman"/>
          <w:sz w:val="24"/>
          <w:szCs w:val="24"/>
        </w:rPr>
        <w:t>лекции-беседыв</w:t>
      </w:r>
      <w:proofErr w:type="spellEnd"/>
      <w:r w:rsidRPr="00E17B0C">
        <w:rPr>
          <w:rFonts w:cs="Times New Roman"/>
          <w:sz w:val="24"/>
          <w:szCs w:val="24"/>
        </w:rPr>
        <w:t xml:space="preserve"> рамках школы психолога.</w:t>
      </w:r>
    </w:p>
    <w:p w:rsidR="005D4C4A" w:rsidRPr="00E17B0C" w:rsidRDefault="005D4C4A" w:rsidP="005D4C4A">
      <w:pPr>
        <w:pStyle w:val="Default"/>
        <w:ind w:firstLine="709"/>
        <w:jc w:val="both"/>
        <w:rPr>
          <w:b/>
          <w:bCs/>
        </w:rPr>
      </w:pPr>
    </w:p>
    <w:p w:rsidR="005D4C4A" w:rsidRPr="00E17B0C" w:rsidRDefault="005D4C4A" w:rsidP="005D4C4A">
      <w:pPr>
        <w:pStyle w:val="Default"/>
        <w:ind w:firstLine="709"/>
        <w:jc w:val="both"/>
        <w:rPr>
          <w:b/>
          <w:bCs/>
        </w:rPr>
      </w:pPr>
    </w:p>
    <w:p w:rsidR="005D4C4A" w:rsidRDefault="005D4C4A" w:rsidP="005D4C4A">
      <w:pPr>
        <w:pStyle w:val="Default"/>
        <w:ind w:firstLine="709"/>
        <w:jc w:val="both"/>
        <w:rPr>
          <w:b/>
          <w:bCs/>
        </w:rPr>
      </w:pPr>
    </w:p>
    <w:p w:rsidR="005D4C4A" w:rsidRDefault="005D4C4A" w:rsidP="005D4C4A">
      <w:pPr>
        <w:pStyle w:val="Default"/>
        <w:ind w:firstLine="709"/>
        <w:jc w:val="both"/>
        <w:rPr>
          <w:b/>
          <w:bCs/>
        </w:rPr>
      </w:pPr>
    </w:p>
    <w:p w:rsidR="005D4C4A" w:rsidRPr="000B71C9" w:rsidRDefault="005D4C4A" w:rsidP="005D4C4A">
      <w:pPr>
        <w:pStyle w:val="Default"/>
        <w:ind w:firstLine="709"/>
        <w:jc w:val="center"/>
        <w:rPr>
          <w:sz w:val="28"/>
          <w:szCs w:val="28"/>
        </w:rPr>
      </w:pPr>
      <w:r w:rsidRPr="000B71C9">
        <w:rPr>
          <w:b/>
          <w:bCs/>
          <w:sz w:val="28"/>
          <w:szCs w:val="28"/>
        </w:rPr>
        <w:t>2.6. Дополнительные характеристики содержания программы:</w:t>
      </w:r>
    </w:p>
    <w:p w:rsidR="005D4C4A" w:rsidRPr="000B71C9" w:rsidRDefault="005D4C4A" w:rsidP="005D4C4A">
      <w:pPr>
        <w:pStyle w:val="Default"/>
        <w:ind w:firstLine="709"/>
        <w:jc w:val="center"/>
        <w:rPr>
          <w:sz w:val="28"/>
          <w:szCs w:val="28"/>
        </w:rPr>
      </w:pPr>
      <w:r w:rsidRPr="000B71C9">
        <w:rPr>
          <w:b/>
          <w:bCs/>
          <w:sz w:val="28"/>
          <w:szCs w:val="28"/>
        </w:rPr>
        <w:t>особенности взаимодействия педагогического коллектива с социумом.</w:t>
      </w:r>
    </w:p>
    <w:p w:rsidR="005D4C4A" w:rsidRDefault="005D4C4A" w:rsidP="005D4C4A">
      <w:pPr>
        <w:pStyle w:val="Default"/>
        <w:ind w:firstLine="709"/>
        <w:jc w:val="center"/>
        <w:rPr>
          <w:bCs/>
        </w:rPr>
      </w:pPr>
      <w:r w:rsidRPr="00B55382">
        <w:rPr>
          <w:bCs/>
        </w:rPr>
        <w:t>Часть, формируемая участниками образовательных отношений.</w:t>
      </w:r>
    </w:p>
    <w:p w:rsidR="005D4C4A" w:rsidRDefault="005D4C4A" w:rsidP="005D4C4A">
      <w:pPr>
        <w:pStyle w:val="Default"/>
        <w:ind w:firstLine="709"/>
        <w:jc w:val="center"/>
        <w:rPr>
          <w:bCs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>
        <w:rPr>
          <w:rFonts w:cs="Times New Roman"/>
          <w:sz w:val="24"/>
          <w:szCs w:val="24"/>
        </w:rPr>
        <w:t xml:space="preserve">Наше дошкольное образовательное учреждение является открытой социальной системой, способной реагировать на изменения внутренней и внешней среды. Одним из путей повышения качества дошкольного образования мы видим в установлении прочных связей с социумом, как главного направления дошкольного образования, от которого, на наш взгляд, в первую очередь зависит его </w:t>
      </w:r>
      <w:proofErr w:type="spellStart"/>
      <w:r>
        <w:rPr>
          <w:rFonts w:cs="Times New Roman"/>
          <w:sz w:val="24"/>
          <w:szCs w:val="24"/>
        </w:rPr>
        <w:t>качество</w:t>
      </w:r>
      <w:proofErr w:type="gramStart"/>
      <w:r>
        <w:rPr>
          <w:rFonts w:cs="Times New Roman"/>
          <w:sz w:val="24"/>
          <w:szCs w:val="24"/>
        </w:rPr>
        <w:t>.М</w:t>
      </w:r>
      <w:proofErr w:type="gramEnd"/>
      <w:r>
        <w:rPr>
          <w:rFonts w:cs="Times New Roman"/>
          <w:sz w:val="24"/>
          <w:szCs w:val="24"/>
        </w:rPr>
        <w:t>ы</w:t>
      </w:r>
      <w:proofErr w:type="spellEnd"/>
      <w:r>
        <w:rPr>
          <w:rFonts w:cs="Times New Roman"/>
          <w:sz w:val="24"/>
          <w:szCs w:val="24"/>
        </w:rPr>
        <w:t xml:space="preserve"> считаем, что развитие социальных связей дошкольного </w:t>
      </w:r>
      <w:proofErr w:type="spellStart"/>
      <w:r>
        <w:rPr>
          <w:rFonts w:cs="Times New Roman"/>
          <w:sz w:val="24"/>
          <w:szCs w:val="24"/>
        </w:rPr>
        <w:t>образовательногоучреждения</w:t>
      </w:r>
      <w:proofErr w:type="spellEnd"/>
      <w:r>
        <w:rPr>
          <w:rFonts w:cs="Times New Roman"/>
          <w:sz w:val="24"/>
          <w:szCs w:val="24"/>
        </w:rPr>
        <w:t xml:space="preserve"> с культурными и научными центрами дает дополнительный импульс для духовно-нравственного развития и обогащения личности ребенка, совершенствует </w:t>
      </w:r>
      <w:proofErr w:type="spellStart"/>
      <w:r>
        <w:rPr>
          <w:rFonts w:cs="Times New Roman"/>
          <w:sz w:val="24"/>
          <w:szCs w:val="24"/>
        </w:rPr>
        <w:t>конструктивныевзаимоотношения</w:t>
      </w:r>
      <w:proofErr w:type="spellEnd"/>
      <w:r>
        <w:rPr>
          <w:rFonts w:cs="Times New Roman"/>
          <w:sz w:val="24"/>
          <w:szCs w:val="24"/>
        </w:rPr>
        <w:t xml:space="preserve"> с родителями, строящиеся на идее социального партнерства.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В реализации Программы задействованы организации, осуществляющие образовательную деятельность и учреждения культурно-образовательного социума.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Цель: </w:t>
      </w:r>
      <w:r w:rsidRPr="00B55382">
        <w:t xml:space="preserve">создание взаимовыгодного социального партнерства с учреждениями социума для функционирования дошкольного учреждения в режиме открытого образовательного пространства, обеспечивающего полноценную реализацию интересов личности воспитанника и педагога, общества, государства в воспитании подрастающего поколения. </w:t>
      </w: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rPr>
          <w:b/>
          <w:bCs/>
        </w:rPr>
        <w:t xml:space="preserve">Задачи: </w:t>
      </w:r>
    </w:p>
    <w:p w:rsidR="005D4C4A" w:rsidRPr="00B55382" w:rsidRDefault="005D4C4A" w:rsidP="00DD20BD">
      <w:pPr>
        <w:pStyle w:val="Default"/>
        <w:numPr>
          <w:ilvl w:val="0"/>
          <w:numId w:val="42"/>
        </w:numPr>
        <w:spacing w:after="47"/>
        <w:ind w:firstLine="709"/>
        <w:jc w:val="both"/>
      </w:pPr>
      <w:r w:rsidRPr="00B55382">
        <w:t xml:space="preserve">Найти новые формы эффективного творческого взаимодействия МБДОУ с социальными партнерами по вопросам воспитания и обучения, оздоровления детей. </w:t>
      </w:r>
    </w:p>
    <w:p w:rsidR="005D4C4A" w:rsidRPr="00B55382" w:rsidRDefault="005D4C4A" w:rsidP="00DD20BD">
      <w:pPr>
        <w:pStyle w:val="Default"/>
        <w:numPr>
          <w:ilvl w:val="0"/>
          <w:numId w:val="42"/>
        </w:numPr>
        <w:spacing w:after="47"/>
        <w:ind w:firstLine="709"/>
        <w:jc w:val="both"/>
      </w:pPr>
      <w:r w:rsidRPr="00B55382">
        <w:t xml:space="preserve">Совершенствовать профессиональную компетентность и общекультурный уровень педагогических работников посредством использования в работе с кадрами новых нетрадиционных форм работы. </w:t>
      </w:r>
    </w:p>
    <w:p w:rsidR="005D4C4A" w:rsidRPr="00B55382" w:rsidRDefault="005D4C4A" w:rsidP="00DD20BD">
      <w:pPr>
        <w:pStyle w:val="Default"/>
        <w:numPr>
          <w:ilvl w:val="0"/>
          <w:numId w:val="42"/>
        </w:numPr>
        <w:ind w:firstLine="709"/>
        <w:jc w:val="both"/>
      </w:pPr>
      <w:r w:rsidRPr="00B55382">
        <w:lastRenderedPageBreak/>
        <w:t xml:space="preserve">Формирование положительного имиджа педагога дошкольного образовательного учреждения, посредством изучения и внедрения кодекса профессиональной этики педагога. </w:t>
      </w:r>
    </w:p>
    <w:p w:rsidR="005D4C4A" w:rsidRPr="00B55382" w:rsidRDefault="005D4C4A" w:rsidP="005D4C4A">
      <w:pPr>
        <w:pStyle w:val="Default"/>
        <w:ind w:firstLine="709"/>
        <w:jc w:val="both"/>
      </w:pPr>
    </w:p>
    <w:p w:rsidR="005D4C4A" w:rsidRPr="00B55382" w:rsidRDefault="005D4C4A" w:rsidP="005D4C4A">
      <w:pPr>
        <w:pStyle w:val="Default"/>
        <w:ind w:firstLine="709"/>
        <w:jc w:val="both"/>
      </w:pPr>
      <w:r w:rsidRPr="00B55382">
        <w:t xml:space="preserve">В рамках сетевого взаимодействия МБДОУ сотрудничает: </w:t>
      </w:r>
    </w:p>
    <w:p w:rsidR="005D4C4A" w:rsidRPr="00B55382" w:rsidRDefault="005D4C4A" w:rsidP="00DD20BD">
      <w:pPr>
        <w:pStyle w:val="Default"/>
        <w:numPr>
          <w:ilvl w:val="0"/>
          <w:numId w:val="43"/>
        </w:numPr>
        <w:ind w:firstLine="709"/>
        <w:jc w:val="both"/>
        <w:rPr>
          <w:color w:val="auto"/>
        </w:rPr>
      </w:pPr>
      <w:r w:rsidRPr="00B55382">
        <w:t xml:space="preserve">с дошкольными учреждениями города с целью повышения квалификации работников, обмена и обобщения опыта педагогической деятельности; </w:t>
      </w:r>
    </w:p>
    <w:p w:rsidR="005D4C4A" w:rsidRPr="00B55382" w:rsidRDefault="005D4C4A" w:rsidP="00DD20BD">
      <w:pPr>
        <w:pStyle w:val="Default"/>
        <w:numPr>
          <w:ilvl w:val="0"/>
          <w:numId w:val="43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 детскими садами центрального района, с целью взаимодействия по направлениям развития ребенка (театрализованное, физическое развитие и т.д.) и повышения профессиональной компетентности педагогов и специалистов детского сада; </w:t>
      </w:r>
    </w:p>
    <w:p w:rsidR="005D4C4A" w:rsidRPr="00B55382" w:rsidRDefault="005D4C4A" w:rsidP="00DD20BD">
      <w:pPr>
        <w:pStyle w:val="Default"/>
        <w:numPr>
          <w:ilvl w:val="0"/>
          <w:numId w:val="43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 учреждениями дополнительного образования детей в целях расширения спектра оказываемых услуг и повышения качества оказываемых дополнительных образовательных услуг 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>Использование сетевой формы реализации образовательной программы осуществляется на основании договора между организациями.</w:t>
      </w:r>
    </w:p>
    <w:p w:rsidR="005D4C4A" w:rsidRPr="00B55382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B55382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left="435"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B55382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307D2C" w:rsidRDefault="005D4C4A" w:rsidP="005D4C4A">
      <w:pPr>
        <w:pageBreakBefore/>
        <w:autoSpaceDE w:val="0"/>
        <w:autoSpaceDN w:val="0"/>
        <w:adjustRightInd w:val="0"/>
        <w:spacing w:after="0"/>
        <w:jc w:val="center"/>
        <w:rPr>
          <w:rFonts w:cs="Times New Roman"/>
          <w:b/>
          <w:sz w:val="36"/>
          <w:szCs w:val="36"/>
          <w:u w:val="single"/>
        </w:rPr>
      </w:pPr>
      <w:r w:rsidRPr="00307D2C">
        <w:rPr>
          <w:rFonts w:cs="Times New Roman"/>
          <w:b/>
          <w:sz w:val="36"/>
          <w:szCs w:val="36"/>
          <w:u w:val="single"/>
        </w:rPr>
        <w:lastRenderedPageBreak/>
        <w:t>3.Организационный раздел Программы.</w:t>
      </w:r>
    </w:p>
    <w:p w:rsidR="005D4C4A" w:rsidRPr="00307D2C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36"/>
          <w:szCs w:val="36"/>
          <w:u w:val="single"/>
        </w:rPr>
      </w:pPr>
    </w:p>
    <w:p w:rsidR="005D4C4A" w:rsidRPr="006A295F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6A295F">
        <w:rPr>
          <w:rFonts w:cs="Times New Roman"/>
          <w:b/>
          <w:szCs w:val="28"/>
        </w:rPr>
        <w:t>3.1 Характеристика материально-технического обеспечения Программы.</w:t>
      </w:r>
    </w:p>
    <w:p w:rsidR="005D4C4A" w:rsidRPr="006A295F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t xml:space="preserve">Материально-техническое обеспечение и оснащенность способствует осуществлению процесса образовательной деятельности и реализации Программы дошкольного образования МБДОУ. </w:t>
      </w: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t xml:space="preserve">МБДОУ «Детский сад №37 «Веснянка» работает с апреля 1974 года. </w:t>
      </w: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t xml:space="preserve">Территория ограждена забором и озеленена, оборудована наружным освещением. Земельный участок делится на зону застройки и зону игровой деятельности. Зона застройки включает в себя основное двухэтажное здание, которое размещено в центре участка, овощехранилище. Зона игровой деятельности включает 6 прогулочных участков, одну спортивную площадку. Игровые площадки имеют теневые навесы, песочницы, игровые модули. </w:t>
      </w: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rPr>
          <w:bCs/>
        </w:rPr>
        <w:t xml:space="preserve">Здание </w:t>
      </w:r>
      <w:proofErr w:type="spellStart"/>
      <w:r w:rsidRPr="006A295F">
        <w:rPr>
          <w:bCs/>
        </w:rPr>
        <w:t>МБДОУ</w:t>
      </w:r>
      <w:r w:rsidRPr="006A295F">
        <w:t>типовое</w:t>
      </w:r>
      <w:proofErr w:type="spellEnd"/>
      <w:r w:rsidRPr="006A295F">
        <w:t xml:space="preserve">, двухэтажное. В детском саду 6 групповых помещений, музыкальный зал, совмещенный с физкультурным залом, методический кабинет, кабинет заведующего, медицинский кабинет, пищеблок, прачечная. МБДОУ имеет следующие виды благоустройства: электроосвещение, водопровод, канализация, центральное отопление. </w:t>
      </w: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rPr>
          <w:bCs/>
        </w:rPr>
        <w:t>В МБДОУ функционирует 6 групп</w:t>
      </w:r>
      <w:r w:rsidRPr="006A295F">
        <w:t xml:space="preserve">: на 1 этаже – 3 группы; на 2 этаже – 3 группы. Группы полностью оснащены детской мебелью в соответствии с возрастом и требованиям </w:t>
      </w:r>
      <w:proofErr w:type="spellStart"/>
      <w:r w:rsidRPr="006A295F">
        <w:t>СанПиН</w:t>
      </w:r>
      <w:proofErr w:type="spellEnd"/>
      <w:r w:rsidRPr="006A295F">
        <w:t xml:space="preserve">. Имеются материалы и оборудование для поддержания санитарного состояния групп. Оснащение развивающей предметно-пространственной среды соответствует возрасту детей и ФГОС </w:t>
      </w:r>
      <w:proofErr w:type="gramStart"/>
      <w:r w:rsidRPr="006A295F">
        <w:t>ДО</w:t>
      </w:r>
      <w:proofErr w:type="gramEnd"/>
      <w:r w:rsidRPr="006A295F">
        <w:t xml:space="preserve">. </w:t>
      </w:r>
    </w:p>
    <w:p w:rsidR="005D4C4A" w:rsidRPr="006A295F" w:rsidRDefault="005D4C4A" w:rsidP="005D4C4A">
      <w:pPr>
        <w:pStyle w:val="Default"/>
        <w:ind w:firstLine="709"/>
        <w:jc w:val="both"/>
      </w:pPr>
      <w:r w:rsidRPr="006A295F">
        <w:t>Для организации образовательной деятельности с воспитанниками в ДОУ имеются следующие помещения. Каждое помещение укомплектовано соответствующей мебелью общего назначения, игровой и мягкой мебелью, необходимым игровым и дидактическим оборудованием, наглядно-дидактическим пособием.</w:t>
      </w:r>
    </w:p>
    <w:p w:rsidR="005D4C4A" w:rsidRDefault="005D4C4A" w:rsidP="005D4C4A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4"/>
        <w:gridCol w:w="6095"/>
      </w:tblGrid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Вид помещения</w:t>
            </w:r>
          </w:p>
        </w:tc>
        <w:tc>
          <w:tcPr>
            <w:tcW w:w="6095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 xml:space="preserve">Предназначение </w:t>
            </w: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Кабинет заведующего МБДОУ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79"/>
            </w:tblGrid>
            <w:tr w:rsidR="005D4C4A" w:rsidRPr="00940C0B" w:rsidTr="00DF060A">
              <w:trPr>
                <w:trHeight w:val="1359"/>
              </w:trPr>
              <w:tc>
                <w:tcPr>
                  <w:tcW w:w="0" w:type="auto"/>
                </w:tcPr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Индивидуальные консультации, беседы с педагогическим, медицинским, обслуживающим персоналом и родителями; </w:t>
                  </w:r>
                </w:p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Заключение договоров с родителями (законными представителями) воспитанников. </w:t>
                  </w:r>
                </w:p>
                <w:p w:rsidR="005D4C4A" w:rsidRPr="00940C0B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D4C4A" w:rsidRPr="00940C0B" w:rsidRDefault="005D4C4A" w:rsidP="00DF060A">
            <w:pPr>
              <w:pStyle w:val="Default"/>
              <w:jc w:val="both"/>
            </w:pP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Методический кабинет</w:t>
            </w:r>
          </w:p>
        </w:tc>
        <w:tc>
          <w:tcPr>
            <w:tcW w:w="6095" w:type="dxa"/>
          </w:tcPr>
          <w:p w:rsidR="005D4C4A" w:rsidRPr="00940C0B" w:rsidRDefault="005D4C4A" w:rsidP="00DD20BD">
            <w:pPr>
              <w:pStyle w:val="Default"/>
              <w:numPr>
                <w:ilvl w:val="0"/>
                <w:numId w:val="45"/>
              </w:numPr>
              <w:jc w:val="both"/>
            </w:pPr>
            <w:r w:rsidRPr="00940C0B">
              <w:t>Осуществление методической помощи педагога;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5"/>
              </w:numPr>
              <w:jc w:val="both"/>
            </w:pPr>
            <w:r w:rsidRPr="00940C0B">
              <w:t>Организация педсоветов, семинаров, консультаций и других форм повышения профессиональной компетенции.</w:t>
            </w: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</w:pPr>
            <w:r>
              <w:t xml:space="preserve">Музыкальный зал (совмещен </w:t>
            </w:r>
            <w:r w:rsidRPr="00940C0B">
              <w:t xml:space="preserve">с </w:t>
            </w:r>
            <w:proofErr w:type="gramStart"/>
            <w:r w:rsidRPr="00940C0B">
              <w:t>физкультурным</w:t>
            </w:r>
            <w:proofErr w:type="gramEnd"/>
            <w:r w:rsidRPr="00940C0B">
              <w:t>)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79"/>
            </w:tblGrid>
            <w:tr w:rsidR="005D4C4A" w:rsidRPr="00940C0B" w:rsidTr="00DF060A">
              <w:trPr>
                <w:trHeight w:val="1376"/>
              </w:trPr>
              <w:tc>
                <w:tcPr>
                  <w:tcW w:w="0" w:type="auto"/>
                </w:tcPr>
                <w:p w:rsidR="005D4C4A" w:rsidRPr="00940C0B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Проведение музыкальных занятий </w:t>
                  </w:r>
                </w:p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Утренняя гимнастика; </w:t>
                  </w:r>
                </w:p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Развлечения, тематические досуги; театральные представления, праздники; родительские собрания и прочие мероприятия для родителей; </w:t>
                  </w:r>
                </w:p>
                <w:p w:rsidR="005D4C4A" w:rsidRPr="00940C0B" w:rsidRDefault="005D4C4A" w:rsidP="00DD20BD">
                  <w:pPr>
                    <w:pStyle w:val="a4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Физкультурные занятия. </w:t>
                  </w:r>
                </w:p>
                <w:p w:rsidR="005D4C4A" w:rsidRPr="00940C0B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D4C4A" w:rsidRPr="00940C0B" w:rsidRDefault="005D4C4A" w:rsidP="00DF060A">
            <w:pPr>
              <w:pStyle w:val="Default"/>
              <w:jc w:val="both"/>
            </w:pP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Групповые помещения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222"/>
            </w:tblGrid>
            <w:tr w:rsidR="005D4C4A" w:rsidRPr="00940C0B" w:rsidTr="00DF060A">
              <w:trPr>
                <w:trHeight w:val="109"/>
              </w:trPr>
              <w:tc>
                <w:tcPr>
                  <w:tcW w:w="0" w:type="auto"/>
                </w:tcPr>
                <w:p w:rsidR="005D4C4A" w:rsidRPr="00940C0B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Symbol" w:hAnsi="Symbo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5D4C4A" w:rsidRPr="00940C0B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Symbol" w:hAnsi="Symbo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D4C4A" w:rsidRPr="00940C0B" w:rsidRDefault="005D4C4A" w:rsidP="00DD20BD">
            <w:pPr>
              <w:pStyle w:val="Default"/>
              <w:numPr>
                <w:ilvl w:val="0"/>
                <w:numId w:val="47"/>
              </w:numPr>
              <w:jc w:val="both"/>
            </w:pPr>
            <w:r w:rsidRPr="00940C0B">
              <w:t>Проведение режимных моментов;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7"/>
              </w:numPr>
              <w:jc w:val="both"/>
            </w:pPr>
            <w:r w:rsidRPr="00940C0B">
              <w:t>Совместная и самостоятельная игровая деятельность;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7"/>
              </w:numPr>
              <w:jc w:val="both"/>
            </w:pPr>
            <w:r w:rsidRPr="00940C0B">
              <w:lastRenderedPageBreak/>
              <w:t>Образовательная деятельность в соответствии с программой.</w:t>
            </w: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lastRenderedPageBreak/>
              <w:t>Спальные помещения</w:t>
            </w:r>
          </w:p>
        </w:tc>
        <w:tc>
          <w:tcPr>
            <w:tcW w:w="6095" w:type="dxa"/>
          </w:tcPr>
          <w:p w:rsidR="005D4C4A" w:rsidRPr="00940C0B" w:rsidRDefault="005D4C4A" w:rsidP="00DD20BD">
            <w:pPr>
              <w:pStyle w:val="Default"/>
              <w:numPr>
                <w:ilvl w:val="0"/>
                <w:numId w:val="48"/>
              </w:numPr>
              <w:jc w:val="both"/>
            </w:pPr>
            <w:r w:rsidRPr="00940C0B">
              <w:t>Дневной сон;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8"/>
              </w:numPr>
              <w:jc w:val="both"/>
            </w:pPr>
            <w:r w:rsidRPr="00940C0B">
              <w:t>Гимнастика после сна;</w:t>
            </w:r>
          </w:p>
          <w:p w:rsidR="005D4C4A" w:rsidRPr="00940C0B" w:rsidRDefault="005D4C4A" w:rsidP="00DF060A">
            <w:pPr>
              <w:pStyle w:val="Default"/>
              <w:jc w:val="both"/>
            </w:pP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Приемная комната (раздевалка)</w:t>
            </w:r>
          </w:p>
        </w:tc>
        <w:tc>
          <w:tcPr>
            <w:tcW w:w="6095" w:type="dxa"/>
          </w:tcPr>
          <w:p w:rsidR="005D4C4A" w:rsidRPr="00940C0B" w:rsidRDefault="005D4C4A" w:rsidP="00DD20BD">
            <w:pPr>
              <w:pStyle w:val="Default"/>
              <w:numPr>
                <w:ilvl w:val="0"/>
                <w:numId w:val="49"/>
              </w:numPr>
              <w:jc w:val="both"/>
            </w:pPr>
            <w:r w:rsidRPr="00940C0B">
              <w:t>Информационно-просветительская работа с родителями;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9"/>
              </w:numPr>
              <w:jc w:val="both"/>
            </w:pPr>
            <w:r w:rsidRPr="00940C0B">
              <w:t>Обучение детей навыкам самообслуживания;</w:t>
            </w:r>
          </w:p>
          <w:p w:rsidR="005D4C4A" w:rsidRPr="00940C0B" w:rsidRDefault="005D4C4A" w:rsidP="00DD20BD">
            <w:pPr>
              <w:pStyle w:val="Default"/>
              <w:numPr>
                <w:ilvl w:val="0"/>
                <w:numId w:val="49"/>
              </w:numPr>
              <w:jc w:val="both"/>
            </w:pPr>
            <w:r w:rsidRPr="00940C0B">
              <w:t>Организация выставок детских работ</w:t>
            </w:r>
            <w:r>
              <w:t>, поделок</w:t>
            </w:r>
            <w:r w:rsidRPr="00940C0B">
              <w:t>.</w:t>
            </w: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Коридоры МБДОУ</w:t>
            </w:r>
          </w:p>
        </w:tc>
        <w:tc>
          <w:tcPr>
            <w:tcW w:w="6095" w:type="dxa"/>
          </w:tcPr>
          <w:p w:rsidR="005D4C4A" w:rsidRPr="00940C0B" w:rsidRDefault="005D4C4A" w:rsidP="00DD20BD">
            <w:pPr>
              <w:pStyle w:val="Default"/>
              <w:numPr>
                <w:ilvl w:val="0"/>
                <w:numId w:val="50"/>
              </w:numPr>
              <w:jc w:val="both"/>
            </w:pPr>
            <w:r w:rsidRPr="00940C0B">
              <w:t>Информационно-просветительская работа с сотрудниками МБДОУ и родителями.</w:t>
            </w:r>
          </w:p>
        </w:tc>
      </w:tr>
      <w:tr w:rsidR="005D4C4A" w:rsidRPr="00940C0B" w:rsidTr="00DF060A">
        <w:tc>
          <w:tcPr>
            <w:tcW w:w="3114" w:type="dxa"/>
          </w:tcPr>
          <w:p w:rsidR="005D4C4A" w:rsidRPr="00940C0B" w:rsidRDefault="005D4C4A" w:rsidP="00DF060A">
            <w:pPr>
              <w:pStyle w:val="Default"/>
              <w:jc w:val="both"/>
            </w:pPr>
            <w:r w:rsidRPr="00940C0B">
              <w:t>Спортивная площадка</w:t>
            </w:r>
          </w:p>
        </w:tc>
        <w:tc>
          <w:tcPr>
            <w:tcW w:w="6095" w:type="dxa"/>
          </w:tcPr>
          <w:p w:rsidR="005D4C4A" w:rsidRPr="00940C0B" w:rsidRDefault="005D4C4A" w:rsidP="00DD20BD">
            <w:pPr>
              <w:pStyle w:val="Default"/>
              <w:numPr>
                <w:ilvl w:val="0"/>
                <w:numId w:val="50"/>
              </w:numPr>
              <w:jc w:val="both"/>
            </w:pPr>
            <w:r w:rsidRPr="00940C0B">
              <w:t>Проведение групповых занятий, спортивных праздников и соревнований.</w:t>
            </w:r>
          </w:p>
        </w:tc>
      </w:tr>
    </w:tbl>
    <w:p w:rsidR="005D4C4A" w:rsidRDefault="005D4C4A" w:rsidP="005D4C4A">
      <w:pPr>
        <w:pStyle w:val="Default"/>
        <w:jc w:val="both"/>
      </w:pPr>
    </w:p>
    <w:p w:rsidR="005D4C4A" w:rsidRDefault="005D4C4A" w:rsidP="005D4C4A">
      <w:pPr>
        <w:pStyle w:val="Default"/>
        <w:jc w:val="center"/>
        <w:rPr>
          <w:b/>
          <w:sz w:val="28"/>
          <w:szCs w:val="28"/>
        </w:rPr>
      </w:pPr>
      <w:r w:rsidRPr="002E7525">
        <w:rPr>
          <w:b/>
          <w:sz w:val="28"/>
          <w:szCs w:val="28"/>
        </w:rPr>
        <w:t>3.2. Методическое обеспечение Программы.</w:t>
      </w:r>
    </w:p>
    <w:p w:rsidR="005D4C4A" w:rsidRDefault="005D4C4A" w:rsidP="005D4C4A">
      <w:pPr>
        <w:pStyle w:val="Default"/>
        <w:jc w:val="center"/>
        <w:rPr>
          <w:b/>
          <w:sz w:val="28"/>
          <w:szCs w:val="28"/>
        </w:rPr>
      </w:pPr>
    </w:p>
    <w:p w:rsidR="005D4C4A" w:rsidRPr="002E7525" w:rsidRDefault="005D4C4A" w:rsidP="005D4C4A">
      <w:pPr>
        <w:spacing w:after="0"/>
        <w:jc w:val="center"/>
        <w:rPr>
          <w:rFonts w:eastAsia="Times New Roman" w:cs="Times New Roman"/>
          <w:b/>
          <w:szCs w:val="28"/>
        </w:rPr>
      </w:pPr>
      <w:r w:rsidRPr="002E7525">
        <w:rPr>
          <w:rFonts w:eastAsia="Times New Roman" w:cs="Times New Roman"/>
          <w:b/>
          <w:szCs w:val="28"/>
        </w:rPr>
        <w:t>Методическое обеспечение образовательной области</w:t>
      </w:r>
    </w:p>
    <w:p w:rsidR="005D4C4A" w:rsidRDefault="005D4C4A" w:rsidP="005D4C4A">
      <w:pPr>
        <w:spacing w:after="0"/>
        <w:ind w:firstLine="708"/>
        <w:jc w:val="center"/>
        <w:rPr>
          <w:rFonts w:eastAsia="Times New Roman" w:cs="Times New Roman"/>
          <w:b/>
          <w:szCs w:val="28"/>
        </w:rPr>
      </w:pPr>
      <w:r w:rsidRPr="002E7525">
        <w:rPr>
          <w:rFonts w:eastAsia="Times New Roman" w:cs="Times New Roman"/>
          <w:b/>
          <w:szCs w:val="28"/>
        </w:rPr>
        <w:t>«Познавательное развитие».</w:t>
      </w:r>
    </w:p>
    <w:p w:rsidR="005D4C4A" w:rsidRPr="002E7525" w:rsidRDefault="005D4C4A" w:rsidP="005D4C4A">
      <w:pPr>
        <w:spacing w:after="0"/>
        <w:ind w:firstLine="708"/>
        <w:jc w:val="center"/>
        <w:rPr>
          <w:rFonts w:eastAsia="Times New Roman" w:cs="Times New Roman"/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Автор составитель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Веракса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, Т.С. Комарова, М.А. Васильева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ED7216">
              <w:rPr>
                <w:rFonts w:eastAsia="Times New Roman" w:cs="Times New Roman"/>
                <w:sz w:val="24"/>
                <w:szCs w:val="24"/>
              </w:rPr>
              <w:t>Примерная</w:t>
            </w:r>
            <w:proofErr w:type="gram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основная образовательная программ дошкольного образования « От рождения до школы».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М.: Мозаика-Синтез, 2015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авт.-сост. Т.В.Ковригина,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, О.В.Павлова.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Комплексные занятия по программе «От рождения до школы». Вторая младшая группа/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Волгоград: Учитель, 2015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О.А.Соломенникова</w:t>
            </w:r>
            <w:proofErr w:type="spellEnd"/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«Ознакомление с природой в детском саду», вторая младшая группа.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2015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Дыбина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«Ознакомление с предметным и социальным миром». Вторая младшая группа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2016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Абрамова Л.</w:t>
            </w:r>
            <w:proofErr w:type="gramStart"/>
            <w:r w:rsidRPr="00ED7216"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</w:p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Слепцова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И.Ф.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«Социально-коммуникативное развитие». Вторая младшая группа.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2017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Саулина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«Знакомим дошкольников с правилами дорожного движения» с детьми 3-7 лет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2014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Михайлова-Свирская Л.В.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«Метод проектов в образовательной работе детского сада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 «Просвещение»,2015</w:t>
            </w:r>
          </w:p>
        </w:tc>
      </w:tr>
    </w:tbl>
    <w:p w:rsidR="00D627BF" w:rsidRDefault="00D627BF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lastRenderedPageBreak/>
        <w:t>Методическое обеспечение образовательной области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«Речевое развитие».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Автор составитель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В.В.Гербова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«Развитие речи в детском саду». Вторая младшая группа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2016</w:t>
            </w:r>
          </w:p>
        </w:tc>
      </w:tr>
    </w:tbl>
    <w:p w:rsidR="005D4C4A" w:rsidRPr="00ED7216" w:rsidRDefault="005D4C4A" w:rsidP="005D4C4A">
      <w:pPr>
        <w:spacing w:after="0"/>
        <w:rPr>
          <w:rFonts w:eastAsia="Times New Roman" w:cs="Times New Roman"/>
          <w:sz w:val="24"/>
          <w:szCs w:val="24"/>
        </w:rPr>
      </w:pPr>
    </w:p>
    <w:p w:rsidR="005D4C4A" w:rsidRPr="00ED7216" w:rsidRDefault="005D4C4A" w:rsidP="00D627BF">
      <w:pPr>
        <w:pStyle w:val="a4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D4C4A" w:rsidRPr="00ED7216" w:rsidRDefault="005D4C4A" w:rsidP="005D4C4A">
      <w:pPr>
        <w:spacing w:after="0"/>
        <w:rPr>
          <w:rFonts w:eastAsia="Times New Roman" w:cs="Times New Roman"/>
          <w:sz w:val="24"/>
          <w:szCs w:val="24"/>
        </w:rPr>
      </w:pP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Методическое обеспечение образовательной области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«Художественно-эстетическое развитие».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5"/>
        <w:gridCol w:w="3621"/>
        <w:gridCol w:w="2618"/>
      </w:tblGrid>
      <w:tr w:rsidR="005D4C4A" w:rsidRPr="00ED7216" w:rsidTr="00DF060A">
        <w:tc>
          <w:tcPr>
            <w:tcW w:w="3105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Автор составитель</w:t>
            </w:r>
          </w:p>
        </w:tc>
        <w:tc>
          <w:tcPr>
            <w:tcW w:w="3621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18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5D4C4A" w:rsidRPr="00ED7216" w:rsidTr="00DF060A">
        <w:tc>
          <w:tcPr>
            <w:tcW w:w="3105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62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«Конструирование из строительного материала». Вторая младшая группа</w:t>
            </w:r>
          </w:p>
        </w:tc>
        <w:tc>
          <w:tcPr>
            <w:tcW w:w="2618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 МОЗАИКА- СИНТЕЗ, 2019</w:t>
            </w:r>
          </w:p>
        </w:tc>
      </w:tr>
      <w:tr w:rsidR="005D4C4A" w:rsidRPr="00ED7216" w:rsidTr="00DF060A">
        <w:tc>
          <w:tcPr>
            <w:tcW w:w="9344" w:type="dxa"/>
            <w:gridSpan w:val="3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D4C4A" w:rsidRPr="00ED7216" w:rsidTr="00DF060A">
        <w:tc>
          <w:tcPr>
            <w:tcW w:w="3105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И.Каплунова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И.Новоскольцева</w:t>
            </w:r>
            <w:proofErr w:type="spellEnd"/>
          </w:p>
        </w:tc>
        <w:tc>
          <w:tcPr>
            <w:tcW w:w="362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Программа по музыкальному воспитанию детей дошкольного возраста «Ладушки»</w:t>
            </w:r>
          </w:p>
        </w:tc>
        <w:tc>
          <w:tcPr>
            <w:tcW w:w="2618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Санкт-Петербург, 2015</w:t>
            </w:r>
          </w:p>
        </w:tc>
      </w:tr>
      <w:tr w:rsidR="005D4C4A" w:rsidRPr="00ED7216" w:rsidTr="00DF060A">
        <w:tc>
          <w:tcPr>
            <w:tcW w:w="3105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И.Каплунова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И.Новоскольцева</w:t>
            </w:r>
            <w:proofErr w:type="spellEnd"/>
          </w:p>
        </w:tc>
        <w:tc>
          <w:tcPr>
            <w:tcW w:w="362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«Праздник каждый день». Конспекты музыкальных занятий с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>. Младшая группа.</w:t>
            </w:r>
          </w:p>
        </w:tc>
        <w:tc>
          <w:tcPr>
            <w:tcW w:w="2618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Издательство «Композито</w:t>
            </w:r>
            <w:proofErr w:type="gramStart"/>
            <w:r w:rsidRPr="00ED7216">
              <w:rPr>
                <w:rFonts w:eastAsia="Times New Roman" w:cs="Times New Roman"/>
                <w:sz w:val="24"/>
                <w:szCs w:val="24"/>
              </w:rPr>
              <w:t>р-</w:t>
            </w:r>
            <w:proofErr w:type="gram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Санкт-Петербург»,2015</w:t>
            </w:r>
          </w:p>
        </w:tc>
      </w:tr>
      <w:tr w:rsidR="005D4C4A" w:rsidRPr="00ED7216" w:rsidTr="00DF060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И.Каплунова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И.Новоскольцева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«Праздник каждый день». Дополнительный материал к конспектам музыкальных занятий с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Издательство «Композитор-Санкт-Петербург»,</w:t>
            </w:r>
          </w:p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</w:tr>
      <w:tr w:rsidR="005D4C4A" w:rsidRPr="00ED7216" w:rsidTr="00DF060A">
        <w:tc>
          <w:tcPr>
            <w:tcW w:w="3105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И.Каплунова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И.Новоскольцева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Библиотека программы «Ладушки», «Ясельки». Планирование и репертуар музыкальных занятий с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Г. Санкт - Петербург</w:t>
            </w:r>
          </w:p>
        </w:tc>
      </w:tr>
    </w:tbl>
    <w:p w:rsidR="005D4C4A" w:rsidRPr="00ED7216" w:rsidRDefault="005D4C4A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5D4C4A" w:rsidRDefault="005D4C4A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D627BF" w:rsidRPr="00ED7216" w:rsidRDefault="00D627BF" w:rsidP="005D4C4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5D4C4A" w:rsidRPr="00ED7216" w:rsidRDefault="005D4C4A" w:rsidP="005D4C4A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lastRenderedPageBreak/>
        <w:t>Методическое обеспечение образовательной области</w:t>
      </w:r>
    </w:p>
    <w:p w:rsidR="005D4C4A" w:rsidRPr="00ED7216" w:rsidRDefault="005D4C4A" w:rsidP="005D4C4A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«Физическое развитие»</w:t>
      </w:r>
    </w:p>
    <w:p w:rsidR="005D4C4A" w:rsidRPr="00ED7216" w:rsidRDefault="005D4C4A" w:rsidP="005D4C4A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Автор составитель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Э.Я.Степаненкова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«Сборник подвижных игр».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М.: МОЗАИКА-СИНТЕЗ, 2015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М.М.Борисова.</w:t>
            </w:r>
          </w:p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«Малоподвижные игры и игровые упражнения».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2015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«Физическая культура в детском саду». Младшая группа.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2016</w:t>
            </w:r>
          </w:p>
        </w:tc>
      </w:tr>
      <w:tr w:rsidR="005D4C4A" w:rsidRPr="00ED7216" w:rsidTr="00DF060A"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Т.Е. Харченко </w:t>
            </w:r>
          </w:p>
        </w:tc>
        <w:tc>
          <w:tcPr>
            <w:tcW w:w="319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«Утренняя гимнастика в детском саду». Комплексы упражнений 3-4 года </w:t>
            </w:r>
          </w:p>
        </w:tc>
        <w:tc>
          <w:tcPr>
            <w:tcW w:w="3191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 МОЗАИКА-СИНТЕЗ, 2020</w:t>
            </w:r>
          </w:p>
        </w:tc>
      </w:tr>
    </w:tbl>
    <w:p w:rsidR="005D4C4A" w:rsidRPr="00ED7216" w:rsidRDefault="005D4C4A" w:rsidP="005D4C4A">
      <w:pPr>
        <w:spacing w:after="0"/>
        <w:rPr>
          <w:rFonts w:eastAsia="Times New Roman" w:cs="Times New Roman"/>
          <w:b/>
          <w:color w:val="000000"/>
          <w:sz w:val="24"/>
          <w:szCs w:val="24"/>
        </w:rPr>
      </w:pPr>
    </w:p>
    <w:p w:rsidR="005D4C4A" w:rsidRPr="00ED7216" w:rsidRDefault="005D4C4A" w:rsidP="005D4C4A">
      <w:pPr>
        <w:spacing w:after="0"/>
        <w:rPr>
          <w:rFonts w:eastAsia="Times New Roman" w:cs="Times New Roman"/>
          <w:sz w:val="24"/>
          <w:szCs w:val="24"/>
        </w:rPr>
      </w:pP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Методическое обеспечение образовательной области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«Социально-коммуникативное развитие»</w:t>
      </w:r>
    </w:p>
    <w:p w:rsidR="005D4C4A" w:rsidRPr="00ED7216" w:rsidRDefault="005D4C4A" w:rsidP="005D4C4A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252"/>
        <w:gridCol w:w="2659"/>
      </w:tblGrid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Т.Ф.Саулина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</w:t>
            </w:r>
            <w:proofErr w:type="gramStart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ED7216">
              <w:rPr>
                <w:rFonts w:eastAsia="Times New Roman" w:cs="Times New Roman"/>
                <w:sz w:val="24"/>
                <w:szCs w:val="24"/>
              </w:rPr>
              <w:t>накомим дошкольников с правилами дорожного движения 3-7 лет.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2014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К.Ю.Белая.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Формирование основ безопасности дошкольников.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2015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Ознакомление с предметным и социальным окружением, младшая  группа.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2016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Н.Ф.Губанова.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Развитие игровой деятельности, младшая группа.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2017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С.Н.Теплюк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Игры-занятия на прогулке с малышами.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 СИНТЕЗ, 2015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Л.В. Абрамова И.Ф. </w:t>
            </w:r>
            <w:proofErr w:type="spellStart"/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Слепцова</w:t>
            </w:r>
            <w:proofErr w:type="spellEnd"/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«Социально-коммуникативное развитие дошкольников». Младшая группа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2017</w:t>
            </w:r>
          </w:p>
        </w:tc>
      </w:tr>
      <w:tr w:rsidR="005D4C4A" w:rsidRPr="00ED7216" w:rsidTr="00DF060A">
        <w:tc>
          <w:tcPr>
            <w:tcW w:w="2660" w:type="dxa"/>
          </w:tcPr>
          <w:p w:rsidR="005D4C4A" w:rsidRPr="00ED7216" w:rsidRDefault="005D4C4A" w:rsidP="00DF060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Л.В. Абрамова И.Ф. </w:t>
            </w:r>
            <w:proofErr w:type="spellStart"/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Слепцова</w:t>
            </w:r>
            <w:proofErr w:type="spellEnd"/>
          </w:p>
        </w:tc>
        <w:tc>
          <w:tcPr>
            <w:tcW w:w="4252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«Социально-коммуникативное развитие дошкольников». Подготовительная группа</w:t>
            </w:r>
          </w:p>
        </w:tc>
        <w:tc>
          <w:tcPr>
            <w:tcW w:w="2659" w:type="dxa"/>
          </w:tcPr>
          <w:p w:rsidR="005D4C4A" w:rsidRPr="00ED7216" w:rsidRDefault="005D4C4A" w:rsidP="00DF060A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 МОЗАИКА-СИНТЕЗ, 2017</w:t>
            </w:r>
          </w:p>
        </w:tc>
      </w:tr>
    </w:tbl>
    <w:p w:rsidR="005D4C4A" w:rsidRPr="00ED7216" w:rsidRDefault="005D4C4A" w:rsidP="005D4C4A">
      <w:pPr>
        <w:spacing w:after="0"/>
        <w:rPr>
          <w:rFonts w:eastAsia="Times New Roman" w:cs="Times New Roman"/>
          <w:sz w:val="24"/>
          <w:szCs w:val="24"/>
        </w:rPr>
      </w:pPr>
    </w:p>
    <w:p w:rsidR="005D4C4A" w:rsidRDefault="005D4C4A" w:rsidP="005D4C4A">
      <w:pPr>
        <w:spacing w:after="0"/>
        <w:ind w:firstLine="709"/>
        <w:jc w:val="center"/>
        <w:rPr>
          <w:rFonts w:eastAsia="Times New Roman" w:cs="Times New Roman"/>
          <w:sz w:val="24"/>
          <w:szCs w:val="24"/>
        </w:rPr>
      </w:pPr>
    </w:p>
    <w:p w:rsidR="00D627BF" w:rsidRDefault="00D627BF" w:rsidP="005D4C4A">
      <w:pPr>
        <w:spacing w:after="0"/>
        <w:ind w:firstLine="709"/>
        <w:jc w:val="center"/>
        <w:rPr>
          <w:rFonts w:eastAsia="Times New Roman" w:cs="Times New Roman"/>
          <w:sz w:val="24"/>
          <w:szCs w:val="24"/>
        </w:rPr>
      </w:pPr>
    </w:p>
    <w:p w:rsidR="00D627BF" w:rsidRDefault="00D627BF" w:rsidP="005D4C4A">
      <w:pPr>
        <w:spacing w:after="0"/>
        <w:ind w:firstLine="709"/>
        <w:jc w:val="center"/>
        <w:rPr>
          <w:rFonts w:eastAsia="Times New Roman" w:cs="Times New Roman"/>
          <w:sz w:val="24"/>
          <w:szCs w:val="24"/>
        </w:rPr>
      </w:pPr>
    </w:p>
    <w:p w:rsidR="00D627BF" w:rsidRDefault="00D627BF" w:rsidP="005D4C4A">
      <w:pPr>
        <w:spacing w:after="0"/>
        <w:ind w:firstLine="709"/>
        <w:jc w:val="center"/>
        <w:rPr>
          <w:rFonts w:eastAsia="Times New Roman" w:cs="Times New Roman"/>
          <w:sz w:val="24"/>
          <w:szCs w:val="24"/>
        </w:rPr>
      </w:pPr>
    </w:p>
    <w:p w:rsidR="00D627BF" w:rsidRPr="00ED7216" w:rsidRDefault="00D627BF" w:rsidP="005D4C4A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5D4C4A" w:rsidRDefault="005D4C4A" w:rsidP="005D4C4A">
      <w:pPr>
        <w:spacing w:after="0"/>
        <w:ind w:firstLine="709"/>
        <w:jc w:val="center"/>
        <w:rPr>
          <w:rFonts w:eastAsia="Times New Roman" w:cs="Times New Roman"/>
          <w:b/>
          <w:szCs w:val="28"/>
        </w:rPr>
      </w:pPr>
      <w:r w:rsidRPr="00C33412">
        <w:rPr>
          <w:rFonts w:eastAsia="Times New Roman" w:cs="Times New Roman"/>
          <w:b/>
          <w:szCs w:val="28"/>
        </w:rPr>
        <w:lastRenderedPageBreak/>
        <w:t>3.3 Режим и распорядок дня.</w:t>
      </w:r>
    </w:p>
    <w:p w:rsidR="005D4C4A" w:rsidRDefault="005D4C4A" w:rsidP="005D4C4A">
      <w:pPr>
        <w:spacing w:after="0"/>
        <w:ind w:firstLine="709"/>
        <w:jc w:val="center"/>
        <w:rPr>
          <w:rFonts w:eastAsia="Times New Roman" w:cs="Times New Roman"/>
          <w:b/>
          <w:szCs w:val="28"/>
        </w:rPr>
      </w:pP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Правильный режим дня – это рациональная продолжительность и разумное чередование различных видов деятельности и отдыха детей в течение суток.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Гармоничному физическому и полноценному психическому развитию ребенка способствует гибкий режим дня. Режим дня для детей предусматривает их разнообразную деятельность в течение всего дня в соответствии с интересами, с учетом времени года, возраста детей, а также состояния их здоровья. Такой режим обеспечивает жизнеспособность и функциональную деятельность различных органов, создает условия для своевременного и правильного физического и полноценного психического развития, дает возможность педагогам раскрыть индивидуальные особенности и творческий потенциал каждого ребенка.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При осуществлении режимных моментов необходимо учитывать также индивидуальные особенности ребенка. Чем ближе к индивидуальным особенностям ребенка режим детского сада, тем комфортнее он себя чувствует, тем выше его настроение и выше активность.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Образовательный процесс МБДОУ реализуется в режиме пятидневной рабочей недели с выходными днями (суббота, воскресенье, праздничные дни) для всех возрастных групп, осуществляется с 1 сентября по 31 мая, летний период – с 1 июня по 31 августа. МБДОУ функционирует в </w:t>
      </w:r>
      <w:proofErr w:type="gramStart"/>
      <w:r w:rsidRPr="00ED7216">
        <w:t>режиме полного дня</w:t>
      </w:r>
      <w:proofErr w:type="gramEnd"/>
      <w:r w:rsidRPr="00ED7216">
        <w:t xml:space="preserve"> (12 – часовое пребывание) с 7.00 до 19.00.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В МБДОУ разработан режим дня, учитывающий возрастные психофизиологические возможности детей, их интересы и потребности, обеспечивающий взаимосвязь планируемой организованной образовательной деятельности, образовательной деятельности в процессе режимных моментов.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Режим дня в МБДОУ соответствует функциональным возможностям ребенка, его возрасту и состоянию здоровья. </w:t>
      </w:r>
    </w:p>
    <w:p w:rsidR="005D4C4A" w:rsidRPr="00ED7216" w:rsidRDefault="005D4C4A" w:rsidP="005D4C4A">
      <w:pPr>
        <w:pStyle w:val="Default"/>
        <w:ind w:firstLine="709"/>
        <w:jc w:val="both"/>
      </w:pPr>
      <w:r w:rsidRPr="00ED7216">
        <w:t xml:space="preserve">Максимальная продолжительность непрерывного бодрствования воспитанников 3- 7 лет составляет 5,5-6 часов. Самостоятельная деятельность воспитанников 3-7 лет (игры, подготовка к образовательной деятельности, личная гигиена) занимает в режиме дня не менее 3-4 часов. </w:t>
      </w:r>
    </w:p>
    <w:p w:rsidR="005D4C4A" w:rsidRPr="00ED7216" w:rsidRDefault="005D4C4A" w:rsidP="005D4C4A">
      <w:pPr>
        <w:pStyle w:val="Default"/>
        <w:ind w:firstLine="709"/>
        <w:jc w:val="both"/>
        <w:rPr>
          <w:color w:val="auto"/>
        </w:rPr>
      </w:pPr>
      <w:r w:rsidRPr="00ED7216">
        <w:t xml:space="preserve">Прогулка организуется 2 раза в день: в первую половину – до обеда и во вторую половину дня – после дневного сна или перед уходом воспитанников домой. В летний период МБДОУ функционирует в каникулярном режиме, увеличивается </w:t>
      </w:r>
      <w:r w:rsidRPr="00ED7216">
        <w:rPr>
          <w:color w:val="auto"/>
        </w:rPr>
        <w:t xml:space="preserve">продолжительность прогулок, проводятся спортивные и подвижные игры, спортивные праздники, экскурсии. </w:t>
      </w:r>
    </w:p>
    <w:p w:rsidR="005D4C4A" w:rsidRPr="00ED7216" w:rsidRDefault="005D4C4A" w:rsidP="005D4C4A">
      <w:pPr>
        <w:pStyle w:val="Default"/>
        <w:ind w:firstLine="709"/>
        <w:jc w:val="both"/>
        <w:rPr>
          <w:color w:val="auto"/>
        </w:rPr>
      </w:pPr>
      <w:r w:rsidRPr="00ED7216">
        <w:rPr>
          <w:color w:val="auto"/>
        </w:rPr>
        <w:t xml:space="preserve">Общая продолжительность суточного сна для детей дошкольного возраста составляет 12-12,5 часов, из которых 2,5-3 часа отводится дневному сну. Для воспитанников от 2 до 3 лет дневной сон организуется однократно продолжительностью не менее 3 часов. 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D7216">
        <w:rPr>
          <w:sz w:val="24"/>
          <w:szCs w:val="24"/>
        </w:rPr>
        <w:t>Осуществляется четырехразовое питание воспитанников (завтрак, второй завтрак, обед, уплотненный полдник).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4"/>
          <w:szCs w:val="24"/>
          <w:u w:val="single"/>
        </w:rPr>
      </w:pPr>
      <w:r w:rsidRPr="00ED7216">
        <w:rPr>
          <w:rFonts w:cs="Times New Roman"/>
          <w:bCs/>
          <w:sz w:val="24"/>
          <w:szCs w:val="24"/>
          <w:u w:val="single"/>
        </w:rPr>
        <w:t>Каникулярное время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 xml:space="preserve">Согласно Учебному плану МБДОУ «Детский сад №37 «Веснянка» </w:t>
      </w:r>
      <w:proofErr w:type="spellStart"/>
      <w:r w:rsidRPr="00ED7216">
        <w:rPr>
          <w:rFonts w:cs="Times New Roman"/>
          <w:sz w:val="24"/>
          <w:szCs w:val="24"/>
        </w:rPr>
        <w:t>городаРубцовска</w:t>
      </w:r>
      <w:proofErr w:type="spellEnd"/>
      <w:r w:rsidRPr="00ED7216">
        <w:rPr>
          <w:rFonts w:cs="Times New Roman"/>
          <w:sz w:val="24"/>
          <w:szCs w:val="24"/>
        </w:rPr>
        <w:t xml:space="preserve"> Алтайского края в МБДОУ организуются летние каникулы с 1 июня по 30 августа текущего года. В данное время ДОУ переходит на летний оздоровительный режим работы.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4"/>
          <w:szCs w:val="24"/>
          <w:u w:val="single"/>
        </w:rPr>
      </w:pPr>
      <w:r w:rsidRPr="00ED7216">
        <w:rPr>
          <w:rFonts w:cs="Times New Roman"/>
          <w:bCs/>
          <w:sz w:val="24"/>
          <w:szCs w:val="24"/>
          <w:u w:val="single"/>
        </w:rPr>
        <w:t xml:space="preserve">Организация жизни детей в дни карантинов, во время </w:t>
      </w:r>
      <w:proofErr w:type="spellStart"/>
      <w:r w:rsidRPr="00ED7216">
        <w:rPr>
          <w:rFonts w:cs="Times New Roman"/>
          <w:bCs/>
          <w:sz w:val="24"/>
          <w:szCs w:val="24"/>
          <w:u w:val="single"/>
        </w:rPr>
        <w:t>неблагоприятныхпогодных</w:t>
      </w:r>
      <w:proofErr w:type="spellEnd"/>
      <w:r w:rsidRPr="00ED7216">
        <w:rPr>
          <w:rFonts w:cs="Times New Roman"/>
          <w:bCs/>
          <w:sz w:val="24"/>
          <w:szCs w:val="24"/>
          <w:u w:val="single"/>
        </w:rPr>
        <w:t xml:space="preserve"> условий (морозы, затяжные дожди, и т.п.), в период эпидемии гриппа.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 xml:space="preserve">При длительных плохих погодных условиях режим детей организуется </w:t>
      </w:r>
      <w:proofErr w:type="spellStart"/>
      <w:r w:rsidRPr="00ED7216">
        <w:rPr>
          <w:rFonts w:cs="Times New Roman"/>
          <w:sz w:val="24"/>
          <w:szCs w:val="24"/>
        </w:rPr>
        <w:t>такимобразом</w:t>
      </w:r>
      <w:proofErr w:type="spellEnd"/>
      <w:r w:rsidRPr="00ED7216">
        <w:rPr>
          <w:rFonts w:cs="Times New Roman"/>
          <w:sz w:val="24"/>
          <w:szCs w:val="24"/>
        </w:rPr>
        <w:t xml:space="preserve">, чтобы они имели возможность как можно чаще выходить за пределы своей группы: устраивать театрализованные представления для малышей, смотреть </w:t>
      </w:r>
      <w:r w:rsidRPr="00ED7216">
        <w:rPr>
          <w:rFonts w:cs="Times New Roman"/>
          <w:sz w:val="24"/>
          <w:szCs w:val="24"/>
        </w:rPr>
        <w:lastRenderedPageBreak/>
        <w:t>развивающие презентации в группе или музыкальном зале - в полную силу начинает работать «развлекательная программа».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>Во время эпидемии гриппа соблюдается общий режим для всего образовательного учреждения, прежде всего, сокращается время пребывания детей в помещении, ограничиваются контакты. Вся деятельность по возможности протекает на свежем воздухе. В режиме учтено время для осмотра детей и проведения специальных профилактических</w:t>
      </w:r>
    </w:p>
    <w:p w:rsidR="005D4C4A" w:rsidRPr="00ED721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>мероприятий.</w:t>
      </w:r>
    </w:p>
    <w:p w:rsidR="005D4C4A" w:rsidRPr="003F65A6" w:rsidRDefault="005D4C4A" w:rsidP="005D4C4A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</w:rPr>
      </w:pPr>
      <w:r w:rsidRPr="003F65A6">
        <w:rPr>
          <w:rFonts w:eastAsia="Times New Roman" w:cs="Times New Roman"/>
          <w:b/>
          <w:sz w:val="24"/>
          <w:szCs w:val="24"/>
        </w:rPr>
        <w:t>Примерный режим дня всех групп (зимний период времени).</w:t>
      </w:r>
    </w:p>
    <w:tbl>
      <w:tblPr>
        <w:tblStyle w:val="a3"/>
        <w:tblW w:w="0" w:type="auto"/>
        <w:tblLook w:val="04A0"/>
      </w:tblPr>
      <w:tblGrid>
        <w:gridCol w:w="3652"/>
        <w:gridCol w:w="4678"/>
      </w:tblGrid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970D50"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970D50">
              <w:rPr>
                <w:b/>
                <w:sz w:val="22"/>
                <w:szCs w:val="22"/>
              </w:rPr>
              <w:t>Вторая младшая группа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 w:rsidRPr="00970D50">
              <w:rPr>
                <w:sz w:val="22"/>
                <w:szCs w:val="22"/>
              </w:rPr>
              <w:t>Приход детей, деятельность в центрах активности, утренняя гимнастика.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7.00-8.20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8.10-8.40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самостоятельная деятельность.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8.40-9.00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Организованная детская деятельность.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9.00-9.15</w:t>
            </w:r>
          </w:p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9.25-9.40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завтрак.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9.45-9.55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 Организованная образовательная деятельность на улице.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9.55-11.40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Возвращение с прогулки, самостоятельная деятельность.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11.40-12.00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обеду, обед.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сну, дневной сон.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12.30-15.00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Постепенный подъем, оздоровительные мероприятия, самостоятельная деятельность.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15.00-15.20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 к полднику, уплотненный полдник.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15.20-15.50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самостоятельная и организованная детская деятельность.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15.50-16.20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16.20-18.00</w:t>
            </w:r>
          </w:p>
        </w:tc>
      </w:tr>
      <w:tr w:rsidR="00D627BF" w:rsidRPr="00970D50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Возвращение с прогулки, самостоятельная деятельность, уход домой.</w:t>
            </w:r>
          </w:p>
        </w:tc>
        <w:tc>
          <w:tcPr>
            <w:tcW w:w="4678" w:type="dxa"/>
          </w:tcPr>
          <w:p w:rsidR="00D627BF" w:rsidRPr="00970D50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18.00-19.00</w:t>
            </w:r>
          </w:p>
        </w:tc>
      </w:tr>
    </w:tbl>
    <w:p w:rsidR="005D4C4A" w:rsidRPr="00970D50" w:rsidRDefault="005D4C4A" w:rsidP="005D4C4A">
      <w:pPr>
        <w:pStyle w:val="Default"/>
        <w:jc w:val="both"/>
        <w:rPr>
          <w:sz w:val="22"/>
          <w:szCs w:val="22"/>
        </w:rPr>
      </w:pPr>
    </w:p>
    <w:p w:rsidR="005D4C4A" w:rsidRPr="00970D50" w:rsidRDefault="005D4C4A" w:rsidP="005D4C4A">
      <w:pPr>
        <w:pStyle w:val="Default"/>
        <w:jc w:val="both"/>
        <w:rPr>
          <w:sz w:val="22"/>
          <w:szCs w:val="22"/>
        </w:rPr>
      </w:pPr>
    </w:p>
    <w:p w:rsidR="005D4C4A" w:rsidRPr="003F65A6" w:rsidRDefault="005D4C4A" w:rsidP="005D4C4A">
      <w:pPr>
        <w:pStyle w:val="Default"/>
        <w:jc w:val="center"/>
        <w:rPr>
          <w:b/>
        </w:rPr>
      </w:pPr>
      <w:r w:rsidRPr="003F65A6">
        <w:rPr>
          <w:b/>
        </w:rPr>
        <w:t>Примерный режим дня воспитанников всех групп (летний период)</w:t>
      </w:r>
    </w:p>
    <w:p w:rsidR="005D4C4A" w:rsidRDefault="005D4C4A" w:rsidP="005D4C4A">
      <w:pPr>
        <w:pStyle w:val="Default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652"/>
        <w:gridCol w:w="4678"/>
      </w:tblGrid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Режимные моменты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группа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детей, самостоятельная деятельность, деятельность в центрах активности.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7.00-8.20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8.10-8.40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совместная и самостоятельная деятельность детей.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8.40-9.45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завтрак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9.45-9.55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9.55-11.40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Возращение с прогулки, самостоятельная деятельность детей.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11.40-12.00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обеду, обед.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12.00-12.30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Подготовка ко сну, сон.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12.30-15.00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Постепенный подъем, оздоровительные мероприятия, самостоятельная деятельность.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15.00-15.20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полднику, уплотненный полдник.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15.20-15.50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Игры, самостоятельная деятельность. Чтение </w:t>
            </w:r>
            <w:proofErr w:type="spellStart"/>
            <w:r>
              <w:rPr>
                <w:sz w:val="22"/>
                <w:szCs w:val="22"/>
              </w:rPr>
              <w:t>худ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итературы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15.50-16.20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 Самостоятельная деятельность.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16.20-18.30</w:t>
            </w:r>
          </w:p>
        </w:tc>
      </w:tr>
      <w:tr w:rsidR="00D627BF" w:rsidTr="00D627BF">
        <w:tc>
          <w:tcPr>
            <w:tcW w:w="3652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детей  домой.</w:t>
            </w:r>
          </w:p>
        </w:tc>
        <w:tc>
          <w:tcPr>
            <w:tcW w:w="4678" w:type="dxa"/>
          </w:tcPr>
          <w:p w:rsidR="00D627BF" w:rsidRDefault="00D627BF" w:rsidP="00DF06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18.30-19.00</w:t>
            </w:r>
          </w:p>
        </w:tc>
      </w:tr>
    </w:tbl>
    <w:p w:rsidR="005D4C4A" w:rsidRDefault="005D4C4A" w:rsidP="005D4C4A">
      <w:pPr>
        <w:pStyle w:val="Default"/>
        <w:jc w:val="both"/>
        <w:rPr>
          <w:sz w:val="22"/>
          <w:szCs w:val="22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F65A6">
        <w:rPr>
          <w:rFonts w:cs="Times New Roman"/>
          <w:sz w:val="24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Деятельность вне организованной образовательной деятельности обеспечивает максимальный учет особенностей и возможностей ребенка, его интересы и склонности.</w:t>
      </w:r>
    </w:p>
    <w:p w:rsidR="005D4C4A" w:rsidRPr="003F65A6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2"/>
      </w:tblGrid>
      <w:tr w:rsidR="005D4C4A" w:rsidRPr="003F65A6" w:rsidTr="00DF060A">
        <w:tc>
          <w:tcPr>
            <w:tcW w:w="4672" w:type="dxa"/>
          </w:tcPr>
          <w:p w:rsidR="005D4C4A" w:rsidRPr="003F65A6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4672" w:type="dxa"/>
          </w:tcPr>
          <w:p w:rsidR="005D4C4A" w:rsidRPr="003F65A6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>ООД</w:t>
            </w:r>
          </w:p>
        </w:tc>
      </w:tr>
      <w:tr w:rsidR="005D4C4A" w:rsidRPr="003F65A6" w:rsidTr="00DF060A">
        <w:tc>
          <w:tcPr>
            <w:tcW w:w="4672" w:type="dxa"/>
          </w:tcPr>
          <w:p w:rsidR="005D4C4A" w:rsidRPr="003F65A6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>От 3 до 4</w:t>
            </w:r>
          </w:p>
        </w:tc>
        <w:tc>
          <w:tcPr>
            <w:tcW w:w="4672" w:type="dxa"/>
          </w:tcPr>
          <w:p w:rsidR="005D4C4A" w:rsidRPr="003F65A6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>2 по 15 мин.</w:t>
            </w:r>
          </w:p>
        </w:tc>
      </w:tr>
    </w:tbl>
    <w:p w:rsidR="005D4C4A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1E4D68">
        <w:rPr>
          <w:rFonts w:cs="Times New Roman"/>
          <w:b/>
          <w:bCs/>
          <w:sz w:val="24"/>
          <w:szCs w:val="24"/>
        </w:rPr>
        <w:t>Двигательный режим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Одним из многообразных факторов, влияющих на состояние, здоровья и </w:t>
      </w:r>
      <w:proofErr w:type="spellStart"/>
      <w:r w:rsidRPr="001E4D68">
        <w:rPr>
          <w:rFonts w:cs="Times New Roman"/>
          <w:sz w:val="24"/>
          <w:szCs w:val="24"/>
        </w:rPr>
        <w:t>развитиеребенка-дошкольника</w:t>
      </w:r>
      <w:proofErr w:type="spellEnd"/>
      <w:r w:rsidRPr="001E4D68">
        <w:rPr>
          <w:rFonts w:cs="Times New Roman"/>
          <w:sz w:val="24"/>
          <w:szCs w:val="24"/>
        </w:rPr>
        <w:t xml:space="preserve">, является двигательная активность. </w:t>
      </w:r>
      <w:proofErr w:type="gramStart"/>
      <w:r w:rsidRPr="001E4D68">
        <w:rPr>
          <w:rFonts w:cs="Times New Roman"/>
          <w:sz w:val="24"/>
          <w:szCs w:val="24"/>
        </w:rPr>
        <w:t>Оптимальный</w:t>
      </w:r>
      <w:proofErr w:type="gramEnd"/>
      <w:r w:rsidRPr="001E4D68">
        <w:rPr>
          <w:rFonts w:cs="Times New Roman"/>
          <w:sz w:val="24"/>
          <w:szCs w:val="24"/>
        </w:rPr>
        <w:t xml:space="preserve"> </w:t>
      </w:r>
      <w:proofErr w:type="spellStart"/>
      <w:r w:rsidRPr="001E4D68">
        <w:rPr>
          <w:rFonts w:cs="Times New Roman"/>
          <w:sz w:val="24"/>
          <w:szCs w:val="24"/>
        </w:rPr>
        <w:t>двигательныйрежим</w:t>
      </w:r>
      <w:proofErr w:type="spellEnd"/>
      <w:r w:rsidRPr="001E4D68">
        <w:rPr>
          <w:rFonts w:cs="Times New Roman"/>
          <w:sz w:val="24"/>
          <w:szCs w:val="24"/>
        </w:rPr>
        <w:t xml:space="preserve"> обеспечивается рациональным сочетанием различных видов занятий и </w:t>
      </w:r>
      <w:proofErr w:type="spellStart"/>
      <w:r w:rsidRPr="001E4D68">
        <w:rPr>
          <w:rFonts w:cs="Times New Roman"/>
          <w:sz w:val="24"/>
          <w:szCs w:val="24"/>
        </w:rPr>
        <w:t>формдвигательной</w:t>
      </w:r>
      <w:proofErr w:type="spellEnd"/>
      <w:r w:rsidRPr="001E4D68">
        <w:rPr>
          <w:rFonts w:cs="Times New Roman"/>
          <w:sz w:val="24"/>
          <w:szCs w:val="24"/>
        </w:rPr>
        <w:t xml:space="preserve"> активности, в котором общая продолжительность двигательной </w:t>
      </w:r>
      <w:proofErr w:type="spellStart"/>
      <w:r w:rsidRPr="001E4D68">
        <w:rPr>
          <w:rFonts w:cs="Times New Roman"/>
          <w:sz w:val="24"/>
          <w:szCs w:val="24"/>
        </w:rPr>
        <w:t>активностисоставляет</w:t>
      </w:r>
      <w:proofErr w:type="spellEnd"/>
      <w:r w:rsidRPr="001E4D68">
        <w:rPr>
          <w:rFonts w:cs="Times New Roman"/>
          <w:sz w:val="24"/>
          <w:szCs w:val="24"/>
        </w:rPr>
        <w:t xml:space="preserve"> не менее 60% от всего времени бодрствования. Ежедневная </w:t>
      </w:r>
      <w:proofErr w:type="spellStart"/>
      <w:r w:rsidRPr="001E4D68">
        <w:rPr>
          <w:rFonts w:cs="Times New Roman"/>
          <w:sz w:val="24"/>
          <w:szCs w:val="24"/>
        </w:rPr>
        <w:t>двигательнаяактивность</w:t>
      </w:r>
      <w:proofErr w:type="spellEnd"/>
      <w:r w:rsidRPr="001E4D68">
        <w:rPr>
          <w:rFonts w:cs="Times New Roman"/>
          <w:sz w:val="24"/>
          <w:szCs w:val="24"/>
        </w:rPr>
        <w:t xml:space="preserve"> включает физкультурные занятия, утреннюю гимнастику, подвижные </w:t>
      </w:r>
      <w:proofErr w:type="spellStart"/>
      <w:r w:rsidRPr="001E4D68">
        <w:rPr>
          <w:rFonts w:cs="Times New Roman"/>
          <w:sz w:val="24"/>
          <w:szCs w:val="24"/>
        </w:rPr>
        <w:t>игры</w:t>
      </w:r>
      <w:proofErr w:type="gramStart"/>
      <w:r w:rsidRPr="001E4D68">
        <w:rPr>
          <w:rFonts w:cs="Times New Roman"/>
          <w:sz w:val="24"/>
          <w:szCs w:val="24"/>
        </w:rPr>
        <w:t>,д</w:t>
      </w:r>
      <w:proofErr w:type="gramEnd"/>
      <w:r w:rsidRPr="001E4D68">
        <w:rPr>
          <w:rFonts w:cs="Times New Roman"/>
          <w:sz w:val="24"/>
          <w:szCs w:val="24"/>
        </w:rPr>
        <w:t>инамические</w:t>
      </w:r>
      <w:proofErr w:type="spellEnd"/>
      <w:r w:rsidRPr="001E4D68">
        <w:rPr>
          <w:rFonts w:cs="Times New Roman"/>
          <w:sz w:val="24"/>
          <w:szCs w:val="24"/>
        </w:rPr>
        <w:t xml:space="preserve"> паузы, физкультурные минутки, спортивные досуги и развлечения. </w:t>
      </w:r>
      <w:proofErr w:type="spellStart"/>
      <w:r w:rsidRPr="001E4D68">
        <w:rPr>
          <w:rFonts w:cs="Times New Roman"/>
          <w:sz w:val="24"/>
          <w:szCs w:val="24"/>
        </w:rPr>
        <w:t>Такимобразом</w:t>
      </w:r>
      <w:proofErr w:type="spellEnd"/>
      <w:r w:rsidRPr="001E4D68">
        <w:rPr>
          <w:rFonts w:cs="Times New Roman"/>
          <w:sz w:val="24"/>
          <w:szCs w:val="24"/>
        </w:rPr>
        <w:t xml:space="preserve">, двигательный режим в ДОО включает всю динамическую деятельность детей, </w:t>
      </w:r>
      <w:proofErr w:type="spellStart"/>
      <w:r w:rsidRPr="001E4D68">
        <w:rPr>
          <w:rFonts w:cs="Times New Roman"/>
          <w:sz w:val="24"/>
          <w:szCs w:val="24"/>
        </w:rPr>
        <w:t>какорганизованную</w:t>
      </w:r>
      <w:proofErr w:type="spellEnd"/>
      <w:r w:rsidRPr="001E4D68">
        <w:rPr>
          <w:rFonts w:cs="Times New Roman"/>
          <w:sz w:val="24"/>
          <w:szCs w:val="24"/>
        </w:rPr>
        <w:t xml:space="preserve">, так и самостоятельную, </w:t>
      </w:r>
      <w:proofErr w:type="gramStart"/>
      <w:r w:rsidRPr="001E4D68">
        <w:rPr>
          <w:rFonts w:cs="Times New Roman"/>
          <w:sz w:val="24"/>
          <w:szCs w:val="24"/>
        </w:rPr>
        <w:t xml:space="preserve">обеспечивая биологическую потребность детей </w:t>
      </w:r>
      <w:proofErr w:type="spellStart"/>
      <w:r w:rsidRPr="001E4D68">
        <w:rPr>
          <w:rFonts w:cs="Times New Roman"/>
          <w:sz w:val="24"/>
          <w:szCs w:val="24"/>
        </w:rPr>
        <w:t>вдвигательной</w:t>
      </w:r>
      <w:proofErr w:type="spellEnd"/>
      <w:r w:rsidRPr="001E4D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активности и предусматривает</w:t>
      </w:r>
      <w:proofErr w:type="gramEnd"/>
      <w:r>
        <w:rPr>
          <w:rFonts w:cs="Times New Roman"/>
          <w:sz w:val="24"/>
          <w:szCs w:val="24"/>
        </w:rPr>
        <w:t xml:space="preserve"> её </w:t>
      </w:r>
      <w:r w:rsidRPr="001E4D68">
        <w:rPr>
          <w:rFonts w:cs="Times New Roman"/>
          <w:sz w:val="24"/>
          <w:szCs w:val="24"/>
        </w:rPr>
        <w:t xml:space="preserve">рациональное содержание, основанное </w:t>
      </w:r>
      <w:proofErr w:type="spellStart"/>
      <w:r w:rsidRPr="001E4D68">
        <w:rPr>
          <w:rFonts w:cs="Times New Roman"/>
          <w:sz w:val="24"/>
          <w:szCs w:val="24"/>
        </w:rPr>
        <w:t>наоптимальном</w:t>
      </w:r>
      <w:proofErr w:type="spellEnd"/>
      <w:r w:rsidRPr="001E4D68">
        <w:rPr>
          <w:rFonts w:cs="Times New Roman"/>
          <w:sz w:val="24"/>
          <w:szCs w:val="24"/>
        </w:rPr>
        <w:t xml:space="preserve"> соотношении разных видов занятий, подобранных с учётом возрастных </w:t>
      </w:r>
      <w:proofErr w:type="spellStart"/>
      <w:r w:rsidRPr="001E4D68">
        <w:rPr>
          <w:rFonts w:cs="Times New Roman"/>
          <w:sz w:val="24"/>
          <w:szCs w:val="24"/>
        </w:rPr>
        <w:t>ииндивидуальных</w:t>
      </w:r>
      <w:proofErr w:type="spellEnd"/>
      <w:r w:rsidRPr="001E4D68">
        <w:rPr>
          <w:rFonts w:cs="Times New Roman"/>
          <w:sz w:val="24"/>
          <w:szCs w:val="24"/>
        </w:rPr>
        <w:t xml:space="preserve"> возможностей воспитанников.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связи с учетом особенностей двигательной активности детей дошкольного </w:t>
      </w:r>
      <w:proofErr w:type="spellStart"/>
      <w:r w:rsidRPr="001E4D68">
        <w:rPr>
          <w:rFonts w:cs="Times New Roman"/>
          <w:sz w:val="24"/>
          <w:szCs w:val="24"/>
        </w:rPr>
        <w:t>возраста</w:t>
      </w:r>
      <w:proofErr w:type="gramStart"/>
      <w:r w:rsidRPr="001E4D68">
        <w:rPr>
          <w:rFonts w:cs="Times New Roman"/>
          <w:sz w:val="24"/>
          <w:szCs w:val="24"/>
        </w:rPr>
        <w:t>,в</w:t>
      </w:r>
      <w:proofErr w:type="spellEnd"/>
      <w:proofErr w:type="gramEnd"/>
      <w:r w:rsidRPr="001E4D68">
        <w:rPr>
          <w:rFonts w:cs="Times New Roman"/>
          <w:sz w:val="24"/>
          <w:szCs w:val="24"/>
        </w:rPr>
        <w:t xml:space="preserve"> ДОО разработана рациональная модель двигательной активности.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2007"/>
        <w:gridCol w:w="2214"/>
        <w:gridCol w:w="5350"/>
      </w:tblGrid>
      <w:tr w:rsidR="005D4C4A" w:rsidRPr="00E50539" w:rsidTr="00D627BF">
        <w:tc>
          <w:tcPr>
            <w:tcW w:w="2007" w:type="dxa"/>
            <w:tcBorders>
              <w:bottom w:val="nil"/>
            </w:tcBorders>
          </w:tcPr>
          <w:p w:rsidR="005D4C4A" w:rsidRPr="004D04BF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D04BF">
              <w:rPr>
                <w:rFonts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14" w:type="dxa"/>
            <w:tcBorders>
              <w:bottom w:val="nil"/>
            </w:tcBorders>
          </w:tcPr>
          <w:p w:rsidR="005D4C4A" w:rsidRPr="004D04BF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D04BF">
              <w:rPr>
                <w:rFonts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5350" w:type="dxa"/>
          </w:tcPr>
          <w:p w:rsidR="005D4C4A" w:rsidRPr="004D04BF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04BF">
              <w:rPr>
                <w:rFonts w:cs="Times New Roman"/>
                <w:b/>
                <w:sz w:val="24"/>
                <w:szCs w:val="24"/>
              </w:rPr>
              <w:t>Количество и длительность занятий (</w:t>
            </w:r>
            <w:proofErr w:type="gramStart"/>
            <w:r w:rsidRPr="004D04BF">
              <w:rPr>
                <w:rFonts w:cs="Times New Roman"/>
                <w:b/>
                <w:sz w:val="24"/>
                <w:szCs w:val="24"/>
              </w:rPr>
              <w:t>в</w:t>
            </w:r>
            <w:proofErr w:type="gramEnd"/>
            <w:r w:rsidRPr="004D04B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04BF">
              <w:rPr>
                <w:rFonts w:cs="Times New Roman"/>
                <w:b/>
                <w:sz w:val="24"/>
                <w:szCs w:val="24"/>
              </w:rPr>
              <w:t>мин</w:t>
            </w:r>
            <w:proofErr w:type="gramEnd"/>
            <w:r w:rsidRPr="004D04BF">
              <w:rPr>
                <w:rFonts w:cs="Times New Roman"/>
                <w:b/>
                <w:sz w:val="24"/>
                <w:szCs w:val="24"/>
              </w:rPr>
              <w:t>.) в зависимости от возраста детей.</w:t>
            </w:r>
          </w:p>
        </w:tc>
      </w:tr>
      <w:tr w:rsidR="00D627BF" w:rsidRPr="00E50539" w:rsidTr="00D627BF">
        <w:tc>
          <w:tcPr>
            <w:tcW w:w="2007" w:type="dxa"/>
            <w:tcBorders>
              <w:top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3-4 года</w:t>
            </w:r>
          </w:p>
        </w:tc>
      </w:tr>
      <w:tr w:rsidR="00D627BF" w:rsidRPr="00E50539" w:rsidTr="00D627BF">
        <w:tc>
          <w:tcPr>
            <w:tcW w:w="2007" w:type="dxa"/>
            <w:vMerge w:val="restart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 xml:space="preserve">Физкультурные занятия </w:t>
            </w:r>
          </w:p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В помещении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 xml:space="preserve">2 раза в неделю 15-20 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На улице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неделю 15-20</w:t>
            </w:r>
          </w:p>
        </w:tc>
      </w:tr>
      <w:tr w:rsidR="00D627BF" w:rsidRPr="00E50539" w:rsidTr="00D627BF">
        <w:tc>
          <w:tcPr>
            <w:tcW w:w="2007" w:type="dxa"/>
            <w:vMerge w:val="restart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Физкультурно-оздоровительная работа </w:t>
            </w: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350" w:type="dxa"/>
          </w:tcPr>
          <w:p w:rsidR="00D627BF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Ежедневно </w:t>
            </w:r>
          </w:p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5-6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Подвижные и спортивные игры и </w:t>
            </w:r>
            <w:r>
              <w:rPr>
                <w:rFonts w:cs="Times New Roman"/>
                <w:sz w:val="24"/>
                <w:szCs w:val="24"/>
              </w:rPr>
              <w:lastRenderedPageBreak/>
              <w:t>упражнения на прогулке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Ежедневно 2 раза утром и вечером 15-20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Физкультминутк</w:t>
            </w:r>
            <w:proofErr w:type="gramStart"/>
            <w:r>
              <w:rPr>
                <w:rFonts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cs="Times New Roman"/>
                <w:sz w:val="24"/>
                <w:szCs w:val="24"/>
              </w:rPr>
              <w:t>в середине статического занятия)</w:t>
            </w:r>
          </w:p>
        </w:tc>
        <w:tc>
          <w:tcPr>
            <w:tcW w:w="5350" w:type="dxa"/>
            <w:tcBorders>
              <w:bottom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nil"/>
            </w:tcBorders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27BF" w:rsidRPr="00E50539" w:rsidTr="00D627BF">
        <w:tc>
          <w:tcPr>
            <w:tcW w:w="2007" w:type="dxa"/>
            <w:vMerge w:val="restart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месяц 20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</w:tr>
      <w:tr w:rsidR="00D627BF" w:rsidRPr="00E50539" w:rsidTr="00D627BF">
        <w:tc>
          <w:tcPr>
            <w:tcW w:w="2007" w:type="dxa"/>
            <w:vMerge w:val="restart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D627BF" w:rsidRPr="00E50539" w:rsidTr="00D627BF">
        <w:tc>
          <w:tcPr>
            <w:tcW w:w="2007" w:type="dxa"/>
            <w:vMerge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Самостоятельные подвижные и спортивные игры.</w:t>
            </w:r>
          </w:p>
        </w:tc>
        <w:tc>
          <w:tcPr>
            <w:tcW w:w="5350" w:type="dxa"/>
          </w:tcPr>
          <w:p w:rsidR="00D627BF" w:rsidRPr="00E50539" w:rsidRDefault="00D627BF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</w:tbl>
    <w:p w:rsidR="005D4C4A" w:rsidRPr="00E50539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D4C4A" w:rsidRPr="00E50539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Закаливание. </w:t>
      </w:r>
      <w:r w:rsidRPr="001E4D68">
        <w:rPr>
          <w:rFonts w:cs="Times New Roman"/>
          <w:sz w:val="24"/>
          <w:szCs w:val="24"/>
        </w:rPr>
        <w:t>Особое внимание в р</w:t>
      </w:r>
      <w:r>
        <w:rPr>
          <w:rFonts w:cs="Times New Roman"/>
          <w:sz w:val="24"/>
          <w:szCs w:val="24"/>
        </w:rPr>
        <w:t>ежиме дня</w:t>
      </w:r>
      <w:r w:rsidRPr="001E4D68">
        <w:rPr>
          <w:rFonts w:cs="Times New Roman"/>
          <w:sz w:val="24"/>
          <w:szCs w:val="24"/>
        </w:rPr>
        <w:t xml:space="preserve"> отведено </w:t>
      </w:r>
      <w:proofErr w:type="spellStart"/>
      <w:r w:rsidRPr="001E4D68">
        <w:rPr>
          <w:rFonts w:cs="Times New Roman"/>
          <w:sz w:val="24"/>
          <w:szCs w:val="24"/>
        </w:rPr>
        <w:t>закаливаниюдетского</w:t>
      </w:r>
      <w:proofErr w:type="spellEnd"/>
      <w:r w:rsidRPr="001E4D68">
        <w:rPr>
          <w:rFonts w:cs="Times New Roman"/>
          <w:sz w:val="24"/>
          <w:szCs w:val="24"/>
        </w:rPr>
        <w:t xml:space="preserve"> организма и проведению закаливающих мероприятий, </w:t>
      </w:r>
      <w:proofErr w:type="spellStart"/>
      <w:r w:rsidRPr="001E4D68">
        <w:rPr>
          <w:rFonts w:cs="Times New Roman"/>
          <w:sz w:val="24"/>
          <w:szCs w:val="24"/>
        </w:rPr>
        <w:t>способствующихукреплению</w:t>
      </w:r>
      <w:proofErr w:type="spellEnd"/>
      <w:r w:rsidRPr="001E4D68">
        <w:rPr>
          <w:rFonts w:cs="Times New Roman"/>
          <w:sz w:val="24"/>
          <w:szCs w:val="24"/>
        </w:rPr>
        <w:t xml:space="preserve"> здоровья и снижению заболеваемости.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Закаливание </w:t>
      </w:r>
      <w:r w:rsidRPr="001E4D68">
        <w:rPr>
          <w:rFonts w:cs="Times New Roman"/>
          <w:sz w:val="24"/>
          <w:szCs w:val="24"/>
        </w:rPr>
        <w:t xml:space="preserve">- один из </w:t>
      </w:r>
      <w:proofErr w:type="spellStart"/>
      <w:r w:rsidRPr="001E4D68">
        <w:rPr>
          <w:rFonts w:cs="Times New Roman"/>
          <w:sz w:val="24"/>
          <w:szCs w:val="24"/>
        </w:rPr>
        <w:t>основныхспособов</w:t>
      </w:r>
      <w:proofErr w:type="spellEnd"/>
      <w:r w:rsidRPr="001E4D68">
        <w:rPr>
          <w:rFonts w:cs="Times New Roman"/>
          <w:sz w:val="24"/>
          <w:szCs w:val="24"/>
        </w:rPr>
        <w:t xml:space="preserve"> повышения сопротивляемости организма к колебаниям температуры </w:t>
      </w:r>
      <w:proofErr w:type="spellStart"/>
      <w:r w:rsidRPr="001E4D68">
        <w:rPr>
          <w:rFonts w:cs="Times New Roman"/>
          <w:sz w:val="24"/>
          <w:szCs w:val="24"/>
        </w:rPr>
        <w:t>внешнейсреды</w:t>
      </w:r>
      <w:proofErr w:type="spellEnd"/>
      <w:r w:rsidRPr="001E4D68">
        <w:rPr>
          <w:rFonts w:cs="Times New Roman"/>
          <w:sz w:val="24"/>
          <w:szCs w:val="24"/>
        </w:rPr>
        <w:t xml:space="preserve"> и, следовательно, к простудным заболеваниям.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Существует несколько принципов, которые мы соблюдаем для </w:t>
      </w:r>
      <w:proofErr w:type="spellStart"/>
      <w:r w:rsidRPr="001E4D68">
        <w:rPr>
          <w:rFonts w:cs="Times New Roman"/>
          <w:sz w:val="24"/>
          <w:szCs w:val="24"/>
        </w:rPr>
        <w:t>полученияположительного</w:t>
      </w:r>
      <w:proofErr w:type="spellEnd"/>
      <w:r w:rsidRPr="001E4D68">
        <w:rPr>
          <w:rFonts w:cs="Times New Roman"/>
          <w:sz w:val="24"/>
          <w:szCs w:val="24"/>
        </w:rPr>
        <w:t xml:space="preserve"> эффекта от закаливания, независимо от возраста ребенка или </w:t>
      </w:r>
      <w:proofErr w:type="spellStart"/>
      <w:r w:rsidRPr="001E4D68">
        <w:rPr>
          <w:rFonts w:cs="Times New Roman"/>
          <w:sz w:val="24"/>
          <w:szCs w:val="24"/>
        </w:rPr>
        <w:t>отдействующих</w:t>
      </w:r>
      <w:proofErr w:type="spellEnd"/>
      <w:r w:rsidRPr="001E4D68">
        <w:rPr>
          <w:rFonts w:cs="Times New Roman"/>
          <w:sz w:val="24"/>
          <w:szCs w:val="24"/>
        </w:rPr>
        <w:t xml:space="preserve"> факторов: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а) принцип систематичности применения закаливающих процедур во все сезоны года.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б</w:t>
      </w:r>
      <w:proofErr w:type="gramStart"/>
      <w:r w:rsidRPr="001E4D68">
        <w:rPr>
          <w:rFonts w:cs="Times New Roman"/>
          <w:sz w:val="24"/>
          <w:szCs w:val="24"/>
        </w:rPr>
        <w:t>)п</w:t>
      </w:r>
      <w:proofErr w:type="gramEnd"/>
      <w:r w:rsidRPr="001E4D68">
        <w:rPr>
          <w:rFonts w:cs="Times New Roman"/>
          <w:sz w:val="24"/>
          <w:szCs w:val="24"/>
        </w:rPr>
        <w:t>ринцип постепенности увеличения силы раздражающего воздействия.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детском саду закаливание начинается с воздушных процедур. Дети </w:t>
      </w:r>
      <w:proofErr w:type="spellStart"/>
      <w:r w:rsidRPr="001E4D68">
        <w:rPr>
          <w:rFonts w:cs="Times New Roman"/>
          <w:sz w:val="24"/>
          <w:szCs w:val="24"/>
        </w:rPr>
        <w:t>выполняютвоздушно-контрастные</w:t>
      </w:r>
      <w:proofErr w:type="spellEnd"/>
      <w:r w:rsidRPr="001E4D68">
        <w:rPr>
          <w:rFonts w:cs="Times New Roman"/>
          <w:sz w:val="24"/>
          <w:szCs w:val="24"/>
        </w:rPr>
        <w:t xml:space="preserve"> перебежки </w:t>
      </w:r>
      <w:r w:rsidRPr="001E4D68">
        <w:rPr>
          <w:rFonts w:cs="Times New Roman"/>
          <w:i/>
          <w:iCs/>
          <w:sz w:val="24"/>
          <w:szCs w:val="24"/>
        </w:rPr>
        <w:t xml:space="preserve">(корригирующая дорожка, тропа с </w:t>
      </w:r>
      <w:proofErr w:type="spellStart"/>
      <w:r w:rsidRPr="001E4D68">
        <w:rPr>
          <w:rFonts w:cs="Times New Roman"/>
          <w:i/>
          <w:iCs/>
          <w:sz w:val="24"/>
          <w:szCs w:val="24"/>
        </w:rPr>
        <w:t>пуговицами</w:t>
      </w:r>
      <w:proofErr w:type="gramStart"/>
      <w:r w:rsidRPr="001E4D68">
        <w:rPr>
          <w:rFonts w:cs="Times New Roman"/>
          <w:i/>
          <w:iCs/>
          <w:sz w:val="24"/>
          <w:szCs w:val="24"/>
        </w:rPr>
        <w:t>,р</w:t>
      </w:r>
      <w:proofErr w:type="gramEnd"/>
      <w:r w:rsidRPr="001E4D68">
        <w:rPr>
          <w:rFonts w:cs="Times New Roman"/>
          <w:i/>
          <w:iCs/>
          <w:sz w:val="24"/>
          <w:szCs w:val="24"/>
        </w:rPr>
        <w:t>ебристая</w:t>
      </w:r>
      <w:proofErr w:type="spellEnd"/>
      <w:r w:rsidRPr="001E4D68">
        <w:rPr>
          <w:rFonts w:cs="Times New Roman"/>
          <w:i/>
          <w:iCs/>
          <w:sz w:val="24"/>
          <w:szCs w:val="24"/>
        </w:rPr>
        <w:t xml:space="preserve"> доска и т.д.), </w:t>
      </w:r>
      <w:r w:rsidRPr="001E4D68">
        <w:rPr>
          <w:rFonts w:cs="Times New Roman"/>
          <w:sz w:val="24"/>
          <w:szCs w:val="24"/>
        </w:rPr>
        <w:t xml:space="preserve">и комплекс физических упражнений, тем самым приучая организм </w:t>
      </w:r>
      <w:proofErr w:type="spellStart"/>
      <w:r w:rsidRPr="001E4D68">
        <w:rPr>
          <w:rFonts w:cs="Times New Roman"/>
          <w:sz w:val="24"/>
          <w:szCs w:val="24"/>
        </w:rPr>
        <w:t>кперепадам</w:t>
      </w:r>
      <w:proofErr w:type="spellEnd"/>
      <w:r w:rsidRPr="001E4D68">
        <w:rPr>
          <w:rFonts w:cs="Times New Roman"/>
          <w:sz w:val="24"/>
          <w:szCs w:val="24"/>
        </w:rPr>
        <w:t xml:space="preserve"> температур, и закаливая организм. Затем следует умывание прохладной </w:t>
      </w:r>
      <w:proofErr w:type="spellStart"/>
      <w:r w:rsidRPr="001E4D68">
        <w:rPr>
          <w:rFonts w:cs="Times New Roman"/>
          <w:sz w:val="24"/>
          <w:szCs w:val="24"/>
        </w:rPr>
        <w:t>водойлица</w:t>
      </w:r>
      <w:proofErr w:type="spellEnd"/>
      <w:r w:rsidRPr="001E4D68">
        <w:rPr>
          <w:rFonts w:cs="Times New Roman"/>
          <w:sz w:val="24"/>
          <w:szCs w:val="24"/>
        </w:rPr>
        <w:t xml:space="preserve"> и рук, полоскание </w:t>
      </w:r>
      <w:proofErr w:type="spellStart"/>
      <w:r w:rsidRPr="001E4D68">
        <w:rPr>
          <w:rFonts w:cs="Times New Roman"/>
          <w:sz w:val="24"/>
          <w:szCs w:val="24"/>
        </w:rPr>
        <w:t>рта</w:t>
      </w:r>
      <w:proofErr w:type="gramStart"/>
      <w:r w:rsidRPr="001E4D68">
        <w:rPr>
          <w:rFonts w:cs="Times New Roman"/>
          <w:sz w:val="24"/>
          <w:szCs w:val="24"/>
        </w:rPr>
        <w:t>.К</w:t>
      </w:r>
      <w:proofErr w:type="gramEnd"/>
      <w:r w:rsidRPr="001E4D68">
        <w:rPr>
          <w:rFonts w:cs="Times New Roman"/>
          <w:sz w:val="24"/>
          <w:szCs w:val="24"/>
        </w:rPr>
        <w:t>омплекс</w:t>
      </w:r>
      <w:proofErr w:type="spellEnd"/>
      <w:r w:rsidRPr="001E4D68">
        <w:rPr>
          <w:rFonts w:cs="Times New Roman"/>
          <w:sz w:val="24"/>
          <w:szCs w:val="24"/>
        </w:rPr>
        <w:t xml:space="preserve"> закаливающих процедур с использованием природных факторов (</w:t>
      </w:r>
      <w:proofErr w:type="spellStart"/>
      <w:r w:rsidRPr="001E4D68">
        <w:rPr>
          <w:rFonts w:cs="Times New Roman"/>
          <w:sz w:val="24"/>
          <w:szCs w:val="24"/>
        </w:rPr>
        <w:t>воздуха,солнца</w:t>
      </w:r>
      <w:proofErr w:type="spellEnd"/>
      <w:r w:rsidRPr="001E4D68">
        <w:rPr>
          <w:rFonts w:cs="Times New Roman"/>
          <w:sz w:val="24"/>
          <w:szCs w:val="24"/>
        </w:rPr>
        <w:t xml:space="preserve">, воды) осуществляется с учетом дифференцированного подхода к детям, </w:t>
      </w:r>
      <w:proofErr w:type="spellStart"/>
      <w:r w:rsidRPr="001E4D68">
        <w:rPr>
          <w:rFonts w:cs="Times New Roman"/>
          <w:sz w:val="24"/>
          <w:szCs w:val="24"/>
        </w:rPr>
        <w:t>сучетом</w:t>
      </w:r>
      <w:proofErr w:type="spellEnd"/>
      <w:r w:rsidRPr="001E4D68">
        <w:rPr>
          <w:rFonts w:cs="Times New Roman"/>
          <w:sz w:val="24"/>
          <w:szCs w:val="24"/>
        </w:rPr>
        <w:t xml:space="preserve"> дифференцированного подхода к детям, состояния их здоровья, индивидуальных возможностей и местных климатических условий.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627BF" w:rsidRPr="00A578B7" w:rsidRDefault="00D627BF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D4C4A" w:rsidRPr="00A578B7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A578B7">
        <w:rPr>
          <w:rFonts w:cs="Times New Roman"/>
          <w:sz w:val="24"/>
          <w:szCs w:val="24"/>
        </w:rPr>
        <w:lastRenderedPageBreak/>
        <w:t>Система закаливающих мероприятий, проводимых в МБДОУ «Детский сад №37 «Веснянка».</w:t>
      </w:r>
    </w:p>
    <w:p w:rsidR="005D4C4A" w:rsidRPr="00A578B7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4"/>
        <w:gridCol w:w="3115"/>
        <w:gridCol w:w="3115"/>
      </w:tblGrid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Сроки 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Проветривание 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2-до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Утренний прием на улице.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 сезону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Прогулки на свежем воздухе в первую и вторую половину дня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 сезону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Ходьба по корригирующим дорожкам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Сон без маек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Облегченная одежда в помещении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Организация воздушных ванн (гимнастика после сна, прогулки в летний период)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Полоскание полости рта, горла прохладной водой после приема пищи.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5D4C4A" w:rsidRPr="00A578B7" w:rsidTr="00DF060A">
        <w:tc>
          <w:tcPr>
            <w:tcW w:w="311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Игры с водой  на улице в летний период.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 </w:t>
            </w:r>
            <w:proofErr w:type="spellStart"/>
            <w:r w:rsidRPr="00A578B7">
              <w:rPr>
                <w:rFonts w:cs="Times New Roman"/>
                <w:sz w:val="24"/>
                <w:szCs w:val="24"/>
              </w:rPr>
              <w:t>сезонну</w:t>
            </w:r>
            <w:proofErr w:type="spellEnd"/>
          </w:p>
        </w:tc>
      </w:tr>
    </w:tbl>
    <w:p w:rsidR="005D4C4A" w:rsidRPr="00A578B7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5D4C4A" w:rsidRPr="00A578B7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1E4D68">
        <w:rPr>
          <w:rFonts w:cs="Times New Roman"/>
          <w:b/>
          <w:bCs/>
          <w:sz w:val="24"/>
          <w:szCs w:val="24"/>
        </w:rPr>
        <w:t>Проектирование воспитательно-образовательного процесса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Воспитательно-образовательный процесс в МБДОУ «Детский сад №37 «Веснянка» строится с учетом контингента воспитанников, их индивидуальных и возрастных особенностей, социального заказа родителей и осуществляется на адекватных возрасту формах работы с детьми. При организации воспитательно-образовательного процесса обеспечивается </w:t>
      </w:r>
      <w:proofErr w:type="spellStart"/>
      <w:r w:rsidRPr="001E4D68">
        <w:rPr>
          <w:rFonts w:cs="Times New Roman"/>
          <w:sz w:val="24"/>
          <w:szCs w:val="24"/>
        </w:rPr>
        <w:t>единствовоспитательных</w:t>
      </w:r>
      <w:proofErr w:type="spellEnd"/>
      <w:r w:rsidRPr="001E4D68">
        <w:rPr>
          <w:rFonts w:cs="Times New Roman"/>
          <w:sz w:val="24"/>
          <w:szCs w:val="24"/>
        </w:rPr>
        <w:t>, развивающих и обучающих целей и задач, на необходимом и достаточном материале, максимально приближенному к разумному «минимуму».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Основными формами организации образовательного процесса по реализации Программы являются: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1. </w:t>
      </w:r>
      <w:r w:rsidRPr="001E4D68">
        <w:rPr>
          <w:rFonts w:cs="Times New Roman"/>
          <w:i/>
          <w:iCs/>
          <w:sz w:val="24"/>
          <w:szCs w:val="24"/>
        </w:rPr>
        <w:t xml:space="preserve">Совместная деятельность взрослого и детей </w:t>
      </w:r>
      <w:r w:rsidRPr="001E4D68">
        <w:rPr>
          <w:rFonts w:cs="Times New Roman"/>
          <w:sz w:val="24"/>
          <w:szCs w:val="24"/>
        </w:rPr>
        <w:t>в виде: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• организованной образовательной деятельности (не сопряженной с одновременным выполнением педагогами функций по присмотру и уходу за детьми),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•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- утренним приемом детей, прогулкой, подготовкой ко сну, организацией питания и др.).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2. </w:t>
      </w:r>
      <w:proofErr w:type="gramStart"/>
      <w:r w:rsidRPr="001E4D68">
        <w:rPr>
          <w:rFonts w:cs="Times New Roman"/>
          <w:i/>
          <w:iCs/>
          <w:sz w:val="24"/>
          <w:szCs w:val="24"/>
        </w:rPr>
        <w:t xml:space="preserve">Самостоятельная деятельность детей, </w:t>
      </w:r>
      <w:r w:rsidRPr="001E4D68">
        <w:rPr>
          <w:rFonts w:cs="Times New Roman"/>
          <w:sz w:val="24"/>
          <w:szCs w:val="24"/>
        </w:rPr>
        <w:t>в основе которой лежит игра (игра</w:t>
      </w:r>
      <w:proofErr w:type="gramEnd"/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используется как форма, и как метод образов</w:t>
      </w:r>
      <w:r>
        <w:rPr>
          <w:rFonts w:cs="Times New Roman"/>
          <w:sz w:val="24"/>
          <w:szCs w:val="24"/>
        </w:rPr>
        <w:t>ательной деятельности во всех её</w:t>
      </w:r>
      <w:r w:rsidRPr="001E4D68">
        <w:rPr>
          <w:rFonts w:cs="Times New Roman"/>
          <w:sz w:val="24"/>
          <w:szCs w:val="24"/>
        </w:rPr>
        <w:t xml:space="preserve"> видах: сюжетно-ролевая, творческая, дидактическая, подвижная, театрализованная). </w:t>
      </w:r>
      <w:proofErr w:type="spellStart"/>
      <w:r w:rsidRPr="001E4D68">
        <w:rPr>
          <w:rFonts w:cs="Times New Roman"/>
          <w:sz w:val="24"/>
          <w:szCs w:val="24"/>
        </w:rPr>
        <w:t>Образовательнаядеятельность</w:t>
      </w:r>
      <w:proofErr w:type="spellEnd"/>
      <w:r w:rsidRPr="001E4D68">
        <w:rPr>
          <w:rFonts w:cs="Times New Roman"/>
          <w:sz w:val="24"/>
          <w:szCs w:val="24"/>
        </w:rPr>
        <w:t xml:space="preserve"> реализуется через организацию различных видов детской деятельности (</w:t>
      </w:r>
      <w:proofErr w:type="spellStart"/>
      <w:r w:rsidRPr="001E4D68">
        <w:rPr>
          <w:rFonts w:cs="Times New Roman"/>
          <w:sz w:val="24"/>
          <w:szCs w:val="24"/>
        </w:rPr>
        <w:t>игровой</w:t>
      </w:r>
      <w:proofErr w:type="gramStart"/>
      <w:r w:rsidRPr="001E4D68">
        <w:rPr>
          <w:rFonts w:cs="Times New Roman"/>
          <w:sz w:val="24"/>
          <w:szCs w:val="24"/>
        </w:rPr>
        <w:t>,д</w:t>
      </w:r>
      <w:proofErr w:type="gramEnd"/>
      <w:r w:rsidRPr="001E4D68">
        <w:rPr>
          <w:rFonts w:cs="Times New Roman"/>
          <w:sz w:val="24"/>
          <w:szCs w:val="24"/>
        </w:rPr>
        <w:t>вигательной</w:t>
      </w:r>
      <w:proofErr w:type="spellEnd"/>
      <w:r w:rsidRPr="001E4D68">
        <w:rPr>
          <w:rFonts w:cs="Times New Roman"/>
          <w:sz w:val="24"/>
          <w:szCs w:val="24"/>
        </w:rPr>
        <w:t xml:space="preserve">, познавательно- исследовательской, восприятие </w:t>
      </w:r>
      <w:r w:rsidRPr="001E4D68">
        <w:rPr>
          <w:rFonts w:cs="Times New Roman"/>
          <w:sz w:val="24"/>
          <w:szCs w:val="24"/>
        </w:rPr>
        <w:lastRenderedPageBreak/>
        <w:t xml:space="preserve">художественной литературы </w:t>
      </w:r>
      <w:proofErr w:type="spellStart"/>
      <w:r w:rsidRPr="001E4D68">
        <w:rPr>
          <w:rFonts w:cs="Times New Roman"/>
          <w:sz w:val="24"/>
          <w:szCs w:val="24"/>
        </w:rPr>
        <w:t>ифольклора</w:t>
      </w:r>
      <w:proofErr w:type="spellEnd"/>
      <w:r w:rsidRPr="001E4D68">
        <w:rPr>
          <w:rFonts w:cs="Times New Roman"/>
          <w:sz w:val="24"/>
          <w:szCs w:val="24"/>
        </w:rPr>
        <w:t xml:space="preserve">, коммуникативной, музыкальной, элементарно трудовой, изобразительной) и </w:t>
      </w:r>
      <w:proofErr w:type="spellStart"/>
      <w:r w:rsidRPr="001E4D68">
        <w:rPr>
          <w:rFonts w:cs="Times New Roman"/>
          <w:sz w:val="24"/>
          <w:szCs w:val="24"/>
        </w:rPr>
        <w:t>ихинтеграцию</w:t>
      </w:r>
      <w:proofErr w:type="spellEnd"/>
      <w:r w:rsidRPr="001E4D68">
        <w:rPr>
          <w:rFonts w:cs="Times New Roman"/>
          <w:sz w:val="24"/>
          <w:szCs w:val="24"/>
        </w:rPr>
        <w:t xml:space="preserve"> с использованием разнообразных форм и методов работы, выбор </w:t>
      </w:r>
      <w:proofErr w:type="spellStart"/>
      <w:r w:rsidRPr="001E4D68">
        <w:rPr>
          <w:rFonts w:cs="Times New Roman"/>
          <w:sz w:val="24"/>
          <w:szCs w:val="24"/>
        </w:rPr>
        <w:t>которыхосуществляется</w:t>
      </w:r>
      <w:proofErr w:type="spellEnd"/>
      <w:r w:rsidRPr="001E4D68">
        <w:rPr>
          <w:rFonts w:cs="Times New Roman"/>
          <w:sz w:val="24"/>
          <w:szCs w:val="24"/>
        </w:rPr>
        <w:t xml:space="preserve"> педагогами самостоятельно в зависимости от контингента детей, </w:t>
      </w:r>
      <w:proofErr w:type="spellStart"/>
      <w:r w:rsidRPr="001E4D68">
        <w:rPr>
          <w:rFonts w:cs="Times New Roman"/>
          <w:sz w:val="24"/>
          <w:szCs w:val="24"/>
        </w:rPr>
        <w:t>уровняосвоения</w:t>
      </w:r>
      <w:proofErr w:type="spellEnd"/>
      <w:r w:rsidRPr="001E4D68">
        <w:rPr>
          <w:rFonts w:cs="Times New Roman"/>
          <w:sz w:val="24"/>
          <w:szCs w:val="24"/>
        </w:rPr>
        <w:t xml:space="preserve"> Программы и решения конкретных образовательных задач.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Организованная образовательная деятель</w:t>
      </w:r>
      <w:r>
        <w:rPr>
          <w:rFonts w:cs="Times New Roman"/>
          <w:sz w:val="24"/>
          <w:szCs w:val="24"/>
        </w:rPr>
        <w:t>ность с воспитанниками осущест</w:t>
      </w:r>
      <w:r w:rsidRPr="001E4D68">
        <w:rPr>
          <w:rFonts w:cs="Times New Roman"/>
          <w:sz w:val="24"/>
          <w:szCs w:val="24"/>
        </w:rPr>
        <w:t xml:space="preserve">вляется на основе учебного плана МБДОУ «Детский сад №37 «Веснянка» и организации </w:t>
      </w:r>
      <w:proofErr w:type="spellStart"/>
      <w:r w:rsidRPr="001E4D68">
        <w:rPr>
          <w:rFonts w:cs="Times New Roman"/>
          <w:sz w:val="24"/>
          <w:szCs w:val="24"/>
        </w:rPr>
        <w:t>режимапребывания</w:t>
      </w:r>
      <w:proofErr w:type="spellEnd"/>
      <w:r w:rsidRPr="001E4D68">
        <w:rPr>
          <w:rFonts w:cs="Times New Roman"/>
          <w:sz w:val="24"/>
          <w:szCs w:val="24"/>
        </w:rPr>
        <w:t xml:space="preserve"> детей на учебный год в соответствии с реализуемой </w:t>
      </w:r>
      <w:proofErr w:type="spellStart"/>
      <w:r w:rsidRPr="001E4D68">
        <w:rPr>
          <w:rFonts w:cs="Times New Roman"/>
          <w:sz w:val="24"/>
          <w:szCs w:val="24"/>
        </w:rPr>
        <w:t>основнойобразовательнойпрограммой</w:t>
      </w:r>
      <w:proofErr w:type="spellEnd"/>
      <w:r w:rsidRPr="001E4D68">
        <w:rPr>
          <w:rFonts w:cs="Times New Roman"/>
          <w:sz w:val="24"/>
          <w:szCs w:val="24"/>
        </w:rPr>
        <w:t xml:space="preserve"> дошкольного образования «От рождения до школы» под ред. </w:t>
      </w:r>
      <w:proofErr w:type="spellStart"/>
      <w:r w:rsidRPr="001E4D68">
        <w:rPr>
          <w:rFonts w:cs="Times New Roman"/>
          <w:sz w:val="24"/>
          <w:szCs w:val="24"/>
        </w:rPr>
        <w:t>Вераксы</w:t>
      </w:r>
      <w:proofErr w:type="spellEnd"/>
      <w:r w:rsidRPr="001E4D68">
        <w:rPr>
          <w:rFonts w:cs="Times New Roman"/>
          <w:sz w:val="24"/>
          <w:szCs w:val="24"/>
        </w:rPr>
        <w:t xml:space="preserve"> </w:t>
      </w:r>
      <w:proofErr w:type="spellStart"/>
      <w:r w:rsidRPr="001E4D68">
        <w:rPr>
          <w:rFonts w:cs="Times New Roman"/>
          <w:sz w:val="24"/>
          <w:szCs w:val="24"/>
        </w:rPr>
        <w:t>Н.Е.,Васильевой</w:t>
      </w:r>
      <w:proofErr w:type="spellEnd"/>
      <w:r w:rsidRPr="001E4D68">
        <w:rPr>
          <w:rFonts w:cs="Times New Roman"/>
          <w:sz w:val="24"/>
          <w:szCs w:val="24"/>
        </w:rPr>
        <w:t xml:space="preserve"> М.А., Комаровой Т.С. с сентября по май.</w:t>
      </w:r>
    </w:p>
    <w:p w:rsidR="005D4C4A" w:rsidRPr="00246D40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246D40">
        <w:rPr>
          <w:rFonts w:cs="Times New Roman"/>
          <w:szCs w:val="28"/>
        </w:rPr>
        <w:t>УЧЕБНЫЙ ПЛАН</w:t>
      </w:r>
    </w:p>
    <w:p w:rsidR="005D4C4A" w:rsidRPr="00246D40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МБДОУ «Детский сад №37 «Веснянка»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1621"/>
        <w:gridCol w:w="1772"/>
        <w:gridCol w:w="1121"/>
        <w:gridCol w:w="1121"/>
        <w:gridCol w:w="1121"/>
        <w:gridCol w:w="1121"/>
        <w:gridCol w:w="1694"/>
      </w:tblGrid>
      <w:tr w:rsidR="005D4C4A" w:rsidTr="00DF060A">
        <w:tc>
          <w:tcPr>
            <w:tcW w:w="9344" w:type="dxa"/>
            <w:gridSpan w:val="7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A578B7">
              <w:rPr>
                <w:rFonts w:cs="Times New Roman"/>
                <w:b/>
                <w:szCs w:val="28"/>
              </w:rPr>
              <w:t>Организованная образовательная деятельность.</w:t>
            </w:r>
          </w:p>
        </w:tc>
      </w:tr>
      <w:tr w:rsidR="005D4C4A" w:rsidTr="00DF060A">
        <w:tc>
          <w:tcPr>
            <w:tcW w:w="9344" w:type="dxa"/>
            <w:gridSpan w:val="7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A578B7">
              <w:rPr>
                <w:rFonts w:cs="Times New Roman"/>
                <w:b/>
                <w:szCs w:val="28"/>
              </w:rPr>
              <w:t>Обязательная часть.</w:t>
            </w:r>
          </w:p>
        </w:tc>
      </w:tr>
      <w:tr w:rsidR="005D4C4A" w:rsidRPr="00A578B7" w:rsidTr="00DF060A">
        <w:tc>
          <w:tcPr>
            <w:tcW w:w="1664" w:type="dxa"/>
            <w:vMerge w:val="restart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Образовательная область.</w:t>
            </w:r>
          </w:p>
        </w:tc>
        <w:tc>
          <w:tcPr>
            <w:tcW w:w="1591" w:type="dxa"/>
            <w:vMerge w:val="restart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Базовый вид деятельности.</w:t>
            </w:r>
          </w:p>
        </w:tc>
        <w:tc>
          <w:tcPr>
            <w:tcW w:w="6089" w:type="dxa"/>
            <w:gridSpan w:val="5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Периодичность</w:t>
            </w:r>
          </w:p>
        </w:tc>
      </w:tr>
      <w:tr w:rsidR="005D4C4A" w:rsidRPr="00A578B7" w:rsidTr="00DF060A">
        <w:tc>
          <w:tcPr>
            <w:tcW w:w="1664" w:type="dxa"/>
            <w:vMerge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5D4C4A" w:rsidRPr="00A578B7" w:rsidTr="00DF060A">
        <w:tc>
          <w:tcPr>
            <w:tcW w:w="1664" w:type="dxa"/>
            <w:vMerge w:val="restart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неделю.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неделю.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1664" w:type="dxa"/>
            <w:vMerge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5D4C4A" w:rsidRPr="00A578B7" w:rsidTr="00DF060A">
        <w:tc>
          <w:tcPr>
            <w:tcW w:w="1664" w:type="dxa"/>
            <w:vMerge w:val="restart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1664" w:type="dxa"/>
            <w:vMerge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Ф.Э.М.П.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166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166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Рисование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166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Лепка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</w:tr>
      <w:tr w:rsidR="005D4C4A" w:rsidRPr="00A578B7" w:rsidTr="00DF060A">
        <w:tc>
          <w:tcPr>
            <w:tcW w:w="166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Аппликация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</w:tr>
      <w:tr w:rsidR="005D4C4A" w:rsidRPr="00A578B7" w:rsidTr="00DF060A">
        <w:tc>
          <w:tcPr>
            <w:tcW w:w="1664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59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Парциальная программа по музыкальному воспитанию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56"/>
            </w:tblGrid>
            <w:tr w:rsidR="005D4C4A" w:rsidRPr="00DC3D0F" w:rsidTr="00DF060A">
              <w:trPr>
                <w:trHeight w:val="528"/>
              </w:trPr>
              <w:tc>
                <w:tcPr>
                  <w:tcW w:w="0" w:type="auto"/>
                </w:tcPr>
                <w:p w:rsidR="005D4C4A" w:rsidRPr="00DC3D0F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DC3D0F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«Ладушки» И. </w:t>
                  </w:r>
                  <w:proofErr w:type="spellStart"/>
                  <w:r w:rsidRPr="00DC3D0F">
                    <w:rPr>
                      <w:rFonts w:cs="Times New Roman"/>
                      <w:color w:val="000000"/>
                      <w:sz w:val="24"/>
                      <w:szCs w:val="24"/>
                    </w:rPr>
                    <w:t>Каплуновой</w:t>
                  </w:r>
                  <w:proofErr w:type="spellEnd"/>
                  <w:r w:rsidRPr="00DC3D0F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DC3D0F">
                    <w:rPr>
                      <w:rFonts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И. </w:t>
                  </w:r>
                  <w:proofErr w:type="spellStart"/>
                  <w:r w:rsidRPr="00DC3D0F">
                    <w:rPr>
                      <w:rFonts w:cs="Times New Roman"/>
                      <w:color w:val="000000"/>
                      <w:sz w:val="24"/>
                      <w:szCs w:val="24"/>
                    </w:rPr>
                    <w:t>Новоскольцевой</w:t>
                  </w:r>
                  <w:proofErr w:type="spellEnd"/>
                </w:p>
              </w:tc>
            </w:tr>
          </w:tbl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lastRenderedPageBreak/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5D4C4A" w:rsidRPr="00A578B7" w:rsidTr="00DF060A">
        <w:tc>
          <w:tcPr>
            <w:tcW w:w="9344" w:type="dxa"/>
            <w:gridSpan w:val="7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78B7">
              <w:rPr>
                <w:rFonts w:cs="Times New Roman"/>
                <w:b/>
                <w:sz w:val="24"/>
                <w:szCs w:val="24"/>
              </w:rPr>
              <w:t>Взаимодействие взрослого с детьми в разных видах деятельности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Чтение худ</w:t>
            </w:r>
            <w:proofErr w:type="gramStart"/>
            <w:r w:rsidRPr="00A578B7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A578B7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578B7">
              <w:rPr>
                <w:rFonts w:cs="Times New Roman"/>
                <w:sz w:val="24"/>
                <w:szCs w:val="24"/>
              </w:rPr>
              <w:t>л</w:t>
            </w:r>
            <w:proofErr w:type="gramEnd"/>
            <w:r w:rsidRPr="00A578B7">
              <w:rPr>
                <w:rFonts w:cs="Times New Roman"/>
                <w:sz w:val="24"/>
                <w:szCs w:val="24"/>
              </w:rPr>
              <w:t>итературы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Ситуативные беседы в ходе проведения режимных моментов.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Развивающее общение на прогулке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Дежурства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5D4C4A" w:rsidRPr="00A578B7" w:rsidTr="00DF060A">
        <w:tc>
          <w:tcPr>
            <w:tcW w:w="9344" w:type="dxa"/>
            <w:gridSpan w:val="7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78B7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Самостоятельная деятельность детей в центрах активностях.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9344" w:type="dxa"/>
            <w:gridSpan w:val="7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78B7">
              <w:rPr>
                <w:rFonts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D4C4A" w:rsidRPr="00A578B7" w:rsidTr="00DF060A">
        <w:tc>
          <w:tcPr>
            <w:tcW w:w="3255" w:type="dxa"/>
            <w:gridSpan w:val="2"/>
          </w:tcPr>
          <w:p w:rsidR="005D4C4A" w:rsidRPr="00A578B7" w:rsidRDefault="005D4C4A" w:rsidP="00DF06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92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721" w:type="dxa"/>
          </w:tcPr>
          <w:p w:rsidR="005D4C4A" w:rsidRPr="00A578B7" w:rsidRDefault="005D4C4A" w:rsidP="00DF060A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</w:tbl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C002D">
        <w:rPr>
          <w:rFonts w:cs="Times New Roman"/>
          <w:b/>
          <w:szCs w:val="28"/>
        </w:rPr>
        <w:t>3.4. Особенности традиционных событий, праздников, мероприятий</w:t>
      </w:r>
      <w:r>
        <w:rPr>
          <w:rFonts w:cs="Times New Roman"/>
          <w:szCs w:val="28"/>
        </w:rPr>
        <w:t xml:space="preserve">. 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Развитие культурно - </w:t>
      </w:r>
      <w:proofErr w:type="spellStart"/>
      <w:r w:rsidRPr="001E4D68">
        <w:rPr>
          <w:rFonts w:cs="Times New Roman"/>
          <w:color w:val="000000"/>
          <w:sz w:val="24"/>
          <w:szCs w:val="24"/>
        </w:rPr>
        <w:t>досуговой</w:t>
      </w:r>
      <w:proofErr w:type="spellEnd"/>
      <w:r w:rsidRPr="001E4D68">
        <w:rPr>
          <w:rFonts w:cs="Times New Roman"/>
          <w:color w:val="000000"/>
          <w:sz w:val="24"/>
          <w:szCs w:val="24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Вторая группа раннего возраста (от 2 до 3 лет) </w:t>
      </w:r>
    </w:p>
    <w:p w:rsidR="005D4C4A" w:rsidRPr="001E4D68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i/>
          <w:iCs/>
          <w:color w:val="000000"/>
          <w:sz w:val="24"/>
          <w:szCs w:val="24"/>
        </w:rPr>
        <w:t xml:space="preserve">Цели и задачи: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Содействовать созданию эмоционально - положительного климата в группе и детском саду, обеспечивать детям чувство комфорта и защищенности.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Привлекать детей к посильному участию в играх, забавах, развлечениях и праздниках.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Развивать умение следить за действиями заводных игрушек, сказочных героев, адекватно реагировать на них.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Способствовать формированию навыка перевоплощения в образы сказочных героев.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Отмечать праздники в соответствии с возрастными возможностями и интересами детей.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Младшая группа (от 3 до 4 лет)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i/>
          <w:iCs/>
          <w:sz w:val="24"/>
          <w:szCs w:val="24"/>
        </w:rPr>
        <w:t xml:space="preserve">Цели и задачи: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Отдых. Развивать культурно - </w:t>
      </w:r>
      <w:proofErr w:type="spellStart"/>
      <w:r w:rsidRPr="001E4D68">
        <w:rPr>
          <w:rFonts w:cs="Times New Roman"/>
          <w:sz w:val="24"/>
          <w:szCs w:val="24"/>
        </w:rPr>
        <w:t>досуговую</w:t>
      </w:r>
      <w:proofErr w:type="spellEnd"/>
      <w:r w:rsidRPr="001E4D68">
        <w:rPr>
          <w:rFonts w:cs="Times New Roman"/>
          <w:sz w:val="24"/>
          <w:szCs w:val="24"/>
        </w:rPr>
        <w:t xml:space="preserve"> деятельность детей по интересам.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Обеспечивать каждому ребенку отдых (пассивный и активный), эмоциональное благополучие. Формировать умение занимать себя игрой.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Развлечения.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Вызывать интерес к новым темам, стремиться к тому, чтобы дети получали удовольствие от увиденного и услышанного во время развлечения. Праздники. Приобщать детей к праздничной культуре. Отмечать государственные праздники. Содействовать созданию обстановки общей радости, хорошего настроения.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Самостоятельная деятельность.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Средняя группа (от 4 до 5 лет) </w:t>
      </w:r>
    </w:p>
    <w:p w:rsidR="005D4C4A" w:rsidRPr="001E4D68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i/>
          <w:iCs/>
          <w:sz w:val="24"/>
          <w:szCs w:val="24"/>
        </w:rPr>
        <w:t xml:space="preserve">Цели и задачи: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Отдых. 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Развлечения. 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Праздники. 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Новому году, 8 Марта, Дню защитника Отечества. Самостоятельная деятельность.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 Побуждать детей к самостоятельной организации выбранного вида деятельности. Развивать желание посещать студии эстетического воспитания и развития (в детском саду или в центрах творчества).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Старшая группа (от 5 до 6 лет)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1E4D68">
        <w:rPr>
          <w:rFonts w:cs="Times New Roman"/>
          <w:i/>
          <w:iCs/>
          <w:sz w:val="24"/>
          <w:szCs w:val="24"/>
        </w:rPr>
        <w:t xml:space="preserve">Цели и задачи: </w:t>
      </w:r>
    </w:p>
    <w:p w:rsidR="005D4C4A" w:rsidRPr="001E4D68" w:rsidRDefault="005D4C4A" w:rsidP="00DD20BD">
      <w:pPr>
        <w:pStyle w:val="Default"/>
        <w:numPr>
          <w:ilvl w:val="0"/>
          <w:numId w:val="52"/>
        </w:numPr>
        <w:ind w:firstLine="709"/>
        <w:jc w:val="both"/>
      </w:pPr>
      <w:r w:rsidRPr="001E4D68">
        <w:t xml:space="preserve">Отдых. Развивать желание в свободное время заниматься интересной и содержательной деятельностью. </w:t>
      </w:r>
      <w:proofErr w:type="gramStart"/>
      <w:r w:rsidRPr="001E4D68">
        <w:t xml:space="preserve">Формировать основы </w:t>
      </w:r>
      <w:proofErr w:type="spellStart"/>
      <w:r w:rsidRPr="001E4D68">
        <w:t>досуговой</w:t>
      </w:r>
      <w:proofErr w:type="spellEnd"/>
      <w:r w:rsidRPr="001E4D68">
        <w:t xml:space="preserve"> культуры (игры, чтение книг, рисование, лепка, конструирование, прогулки, походы и т. д.). </w:t>
      </w:r>
      <w:proofErr w:type="gramEnd"/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lastRenderedPageBreak/>
        <w:t xml:space="preserve">Развлечения.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Праздники.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Самостоятельная деятельность.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Творчество. Развивать художественные наклонности в пении, рисовании, </w:t>
      </w:r>
      <w:proofErr w:type="spellStart"/>
      <w:r w:rsidRPr="001E4D68">
        <w:rPr>
          <w:rFonts w:cs="Times New Roman"/>
          <w:sz w:val="24"/>
          <w:szCs w:val="24"/>
        </w:rPr>
        <w:t>музицировании</w:t>
      </w:r>
      <w:proofErr w:type="spellEnd"/>
      <w:r w:rsidRPr="001E4D68">
        <w:rPr>
          <w:rFonts w:cs="Times New Roman"/>
          <w:sz w:val="24"/>
          <w:szCs w:val="24"/>
        </w:rPr>
        <w:t xml:space="preserve">. Поддерживать увлечения детей разнообразной художественной и познавательной деятельностью, создавать условия для посещения кружков и студий. 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Подготовительная к школе группа (от 6 до 7 лет) </w:t>
      </w:r>
    </w:p>
    <w:p w:rsidR="005D4C4A" w:rsidRPr="001E4D68" w:rsidRDefault="005D4C4A" w:rsidP="005D4C4A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i/>
          <w:iCs/>
          <w:sz w:val="24"/>
          <w:szCs w:val="24"/>
        </w:rPr>
        <w:t xml:space="preserve">Цели и задачи: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Отдых. </w:t>
      </w:r>
      <w:proofErr w:type="gramStart"/>
      <w:r w:rsidRPr="001E4D68">
        <w:rPr>
          <w:rFonts w:cs="Times New Roman"/>
          <w:sz w:val="24"/>
          <w:szCs w:val="24"/>
        </w:rPr>
        <w:t xml:space="preserve">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 </w:t>
      </w:r>
      <w:proofErr w:type="gramEnd"/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Развлечения. 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 Развивать творческие способности, любознательность, память, воображение, умение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навыки и знания в жизни.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Праздники. Расширять представления детей о международных и государственных праздниках. Развивать чувство сопричастности к народным торжествам. Привлекать детей к активному,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Формировать основы праздничной культуры. </w:t>
      </w:r>
    </w:p>
    <w:p w:rsidR="005D4C4A" w:rsidRPr="001E4D68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Самостоятельная деятельность. 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 Развивать умение играть в настольно-печатные и дидактические игры. Поддерживать желание дошкольников показывать свои коллекции (открытки, фантики и т. п.), рассказывать об их содержании. Формировать умение планировать и организовывать свою самостоятельную деятельность, взаимодействовать со сверстниками и взрослыми. </w:t>
      </w:r>
    </w:p>
    <w:p w:rsidR="005D4C4A" w:rsidRDefault="005D4C4A" w:rsidP="00DD20BD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Творчество. 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 и др. </w:t>
      </w:r>
    </w:p>
    <w:p w:rsidR="00D627BF" w:rsidRPr="00D627BF" w:rsidRDefault="00D627BF" w:rsidP="00D627BF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7393"/>
      </w:tblGrid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00"/>
            </w:tblGrid>
            <w:tr w:rsidR="005D4C4A" w:rsidRPr="001E4D68" w:rsidTr="00DF060A">
              <w:trPr>
                <w:trHeight w:val="109"/>
              </w:trPr>
              <w:tc>
                <w:tcPr>
                  <w:tcW w:w="0" w:type="auto"/>
                </w:tcPr>
                <w:p w:rsidR="005D4C4A" w:rsidRPr="001E4D68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1E4D68">
                    <w:rPr>
                      <w:rFonts w:cs="Times New Roman"/>
                      <w:color w:val="000000"/>
                      <w:sz w:val="24"/>
                      <w:szCs w:val="24"/>
                    </w:rPr>
                    <w:t>Развлечение «День Знаний»</w:t>
                  </w:r>
                  <w:proofErr w:type="gramStart"/>
                  <w:r w:rsidRPr="001E4D68">
                    <w:rPr>
                      <w:rFonts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1E4D68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1E4D68">
                    <w:rPr>
                      <w:rFonts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1E4D68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тарший возраст) </w:t>
                  </w:r>
                </w:p>
              </w:tc>
            </w:tr>
          </w:tbl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Праздник «Осени», День здоровья.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Праздник «День мамы».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Новогодние утренники. 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Прощание с елочкой.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Развлечение «День за щитников Отечества»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Масленица, праздник « 8 Марта».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День смеха, День здоровья.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Праздник «День Победы», Праздник «До свидания детский сад».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Развлечение «День защиты детей»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День дружбы</w:t>
            </w:r>
          </w:p>
        </w:tc>
      </w:tr>
      <w:tr w:rsidR="005D4C4A" w:rsidRPr="001E4D68" w:rsidTr="00DF060A">
        <w:tc>
          <w:tcPr>
            <w:tcW w:w="1951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393" w:type="dxa"/>
          </w:tcPr>
          <w:p w:rsidR="005D4C4A" w:rsidRPr="001E4D68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День здоровья</w:t>
            </w:r>
          </w:p>
        </w:tc>
      </w:tr>
    </w:tbl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8"/>
        </w:rPr>
      </w:pPr>
      <w:r w:rsidRPr="001E4D68">
        <w:rPr>
          <w:rFonts w:cs="Times New Roman"/>
          <w:b/>
          <w:szCs w:val="28"/>
        </w:rPr>
        <w:t>3.5. Особенности организации предметно-пространственной среды.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 w:val="24"/>
          <w:szCs w:val="24"/>
        </w:rPr>
      </w:pP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Под развивающей предметно- пространственной средой (РППС)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Пребывание в детском саду должно доставлять ребенку радость, а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образовательные ситуации должны быть увлекательными.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МБДОУ «Детский сад №37 «Веснянка» создаются все необходимые условия для полноценного проживания ребенком дошкольного детства. Развивающая предметно – пространственная среда МБДОУ «Детский сад №37 «Веснянка» соответствует требованиям ФГОС </w:t>
      </w:r>
      <w:proofErr w:type="gramStart"/>
      <w:r w:rsidRPr="001E4D68">
        <w:rPr>
          <w:rFonts w:cs="Times New Roman"/>
          <w:sz w:val="24"/>
          <w:szCs w:val="24"/>
        </w:rPr>
        <w:t>ДО</w:t>
      </w:r>
      <w:proofErr w:type="gramEnd"/>
      <w:r w:rsidRPr="001E4D68">
        <w:rPr>
          <w:rFonts w:cs="Times New Roman"/>
          <w:sz w:val="24"/>
          <w:szCs w:val="24"/>
        </w:rPr>
        <w:t xml:space="preserve"> и обеспечивает:</w:t>
      </w:r>
    </w:p>
    <w:p w:rsidR="005D4C4A" w:rsidRPr="001E4D68" w:rsidRDefault="005D4C4A" w:rsidP="00DD20BD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максимальную реализацию образовательного потенциала пространства МБДОУ «Детский сад №37 «Веснянка» (группы, участка) и материалов, оборудования и </w:t>
      </w:r>
      <w:proofErr w:type="spellStart"/>
      <w:r w:rsidRPr="001E4D68">
        <w:rPr>
          <w:rFonts w:cs="Times New Roman"/>
          <w:sz w:val="24"/>
          <w:szCs w:val="24"/>
        </w:rPr>
        <w:t>инвентарядля</w:t>
      </w:r>
      <w:proofErr w:type="spellEnd"/>
      <w:r w:rsidRPr="001E4D68">
        <w:rPr>
          <w:rFonts w:cs="Times New Roman"/>
          <w:sz w:val="24"/>
          <w:szCs w:val="24"/>
        </w:rPr>
        <w:t xml:space="preserve"> развития детей дошкольного возраста в соответствии с особенностями </w:t>
      </w:r>
      <w:proofErr w:type="spellStart"/>
      <w:r w:rsidRPr="001E4D68">
        <w:rPr>
          <w:rFonts w:cs="Times New Roman"/>
          <w:sz w:val="24"/>
          <w:szCs w:val="24"/>
        </w:rPr>
        <w:t>каждоговозрастного</w:t>
      </w:r>
      <w:proofErr w:type="spellEnd"/>
      <w:r w:rsidRPr="001E4D68">
        <w:rPr>
          <w:rFonts w:cs="Times New Roman"/>
          <w:sz w:val="24"/>
          <w:szCs w:val="24"/>
        </w:rPr>
        <w:t xml:space="preserve"> этапа;</w:t>
      </w:r>
    </w:p>
    <w:p w:rsidR="005D4C4A" w:rsidRPr="001E4D68" w:rsidRDefault="005D4C4A" w:rsidP="00DD20BD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активность жизнедеятельности воспитанников, становление их </w:t>
      </w:r>
      <w:proofErr w:type="spellStart"/>
      <w:r w:rsidRPr="001E4D68">
        <w:rPr>
          <w:rFonts w:cs="Times New Roman"/>
          <w:sz w:val="24"/>
          <w:szCs w:val="24"/>
        </w:rPr>
        <w:t>субъектнойпозиции</w:t>
      </w:r>
      <w:proofErr w:type="spellEnd"/>
      <w:r w:rsidRPr="001E4D68">
        <w:rPr>
          <w:rFonts w:cs="Times New Roman"/>
          <w:sz w:val="24"/>
          <w:szCs w:val="24"/>
        </w:rPr>
        <w:t>;</w:t>
      </w:r>
    </w:p>
    <w:p w:rsidR="005D4C4A" w:rsidRPr="001E4D68" w:rsidRDefault="005D4C4A" w:rsidP="00DD20BD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развитие творческих проявлений детей всеми </w:t>
      </w:r>
      <w:proofErr w:type="spellStart"/>
      <w:r w:rsidRPr="001E4D68">
        <w:rPr>
          <w:rFonts w:cs="Times New Roman"/>
          <w:sz w:val="24"/>
          <w:szCs w:val="24"/>
        </w:rPr>
        <w:t>доступными</w:t>
      </w:r>
      <w:proofErr w:type="gramStart"/>
      <w:r w:rsidRPr="001E4D68">
        <w:rPr>
          <w:rFonts w:cs="Times New Roman"/>
          <w:sz w:val="24"/>
          <w:szCs w:val="24"/>
        </w:rPr>
        <w:t>,п</w:t>
      </w:r>
      <w:proofErr w:type="gramEnd"/>
      <w:r w:rsidRPr="001E4D68">
        <w:rPr>
          <w:rFonts w:cs="Times New Roman"/>
          <w:sz w:val="24"/>
          <w:szCs w:val="24"/>
        </w:rPr>
        <w:t>обуждающими</w:t>
      </w:r>
      <w:proofErr w:type="spellEnd"/>
      <w:r w:rsidRPr="001E4D68">
        <w:rPr>
          <w:rFonts w:cs="Times New Roman"/>
          <w:sz w:val="24"/>
          <w:szCs w:val="24"/>
        </w:rPr>
        <w:t xml:space="preserve"> к самовыражению средствами;</w:t>
      </w:r>
    </w:p>
    <w:p w:rsidR="005D4C4A" w:rsidRPr="001E4D68" w:rsidRDefault="005D4C4A" w:rsidP="00DD20BD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охрану и укрепление здоровья детей с учетом их особенностей, и </w:t>
      </w:r>
      <w:proofErr w:type="spellStart"/>
      <w:r w:rsidRPr="001E4D68">
        <w:rPr>
          <w:rFonts w:cs="Times New Roman"/>
          <w:sz w:val="24"/>
          <w:szCs w:val="24"/>
        </w:rPr>
        <w:t>коррекциюнедостатков</w:t>
      </w:r>
      <w:proofErr w:type="spellEnd"/>
      <w:r w:rsidRPr="001E4D68">
        <w:rPr>
          <w:rFonts w:cs="Times New Roman"/>
          <w:sz w:val="24"/>
          <w:szCs w:val="24"/>
        </w:rPr>
        <w:t xml:space="preserve"> в развитии;</w:t>
      </w:r>
    </w:p>
    <w:p w:rsidR="005D4C4A" w:rsidRPr="001E4D68" w:rsidRDefault="005D4C4A" w:rsidP="00DD20BD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реализацию образовательной программы;</w:t>
      </w:r>
    </w:p>
    <w:p w:rsidR="005D4C4A" w:rsidRPr="001E4D68" w:rsidRDefault="005D4C4A" w:rsidP="00DD20BD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учет национально-культурных, климатических условий, в </w:t>
      </w:r>
      <w:proofErr w:type="spellStart"/>
      <w:r w:rsidRPr="001E4D68">
        <w:rPr>
          <w:rFonts w:cs="Times New Roman"/>
          <w:sz w:val="24"/>
          <w:szCs w:val="24"/>
        </w:rPr>
        <w:t>которыхосуществляется</w:t>
      </w:r>
      <w:proofErr w:type="spellEnd"/>
      <w:r w:rsidRPr="001E4D68">
        <w:rPr>
          <w:rFonts w:cs="Times New Roman"/>
          <w:sz w:val="24"/>
          <w:szCs w:val="24"/>
        </w:rPr>
        <w:t xml:space="preserve"> образовательная деятельность.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Развивающая предметно-пространственная среда дошкольной организации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1E4D68">
        <w:rPr>
          <w:rFonts w:cs="Times New Roman"/>
          <w:sz w:val="24"/>
          <w:szCs w:val="24"/>
        </w:rPr>
        <w:t>построена</w:t>
      </w:r>
      <w:proofErr w:type="gramEnd"/>
      <w:r w:rsidRPr="001E4D68">
        <w:rPr>
          <w:rFonts w:cs="Times New Roman"/>
          <w:sz w:val="24"/>
          <w:szCs w:val="24"/>
        </w:rPr>
        <w:t xml:space="preserve"> на следующих </w:t>
      </w:r>
      <w:r w:rsidRPr="001E4D68">
        <w:rPr>
          <w:rFonts w:cs="Times New Roman"/>
          <w:bCs/>
          <w:sz w:val="24"/>
          <w:szCs w:val="24"/>
        </w:rPr>
        <w:t>принципах: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1. содержательности и насыщенности;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2. </w:t>
      </w:r>
      <w:proofErr w:type="spellStart"/>
      <w:r w:rsidRPr="001E4D68">
        <w:rPr>
          <w:rFonts w:cs="Times New Roman"/>
          <w:sz w:val="24"/>
          <w:szCs w:val="24"/>
        </w:rPr>
        <w:t>трансформируемости</w:t>
      </w:r>
      <w:proofErr w:type="spellEnd"/>
      <w:r w:rsidRPr="001E4D68">
        <w:rPr>
          <w:rFonts w:cs="Times New Roman"/>
          <w:sz w:val="24"/>
          <w:szCs w:val="24"/>
        </w:rPr>
        <w:t>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lastRenderedPageBreak/>
        <w:t xml:space="preserve">3. </w:t>
      </w:r>
      <w:proofErr w:type="spellStart"/>
      <w:r w:rsidRPr="001E4D68">
        <w:rPr>
          <w:rFonts w:cs="Times New Roman"/>
          <w:sz w:val="24"/>
          <w:szCs w:val="24"/>
        </w:rPr>
        <w:t>полифункциональности</w:t>
      </w:r>
      <w:proofErr w:type="spellEnd"/>
      <w:r w:rsidRPr="001E4D68">
        <w:rPr>
          <w:rFonts w:cs="Times New Roman"/>
          <w:sz w:val="24"/>
          <w:szCs w:val="24"/>
        </w:rPr>
        <w:t>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4. вариативности;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5. доступности;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6. безопасности;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7. </w:t>
      </w:r>
      <w:proofErr w:type="spellStart"/>
      <w:r w:rsidRPr="001E4D68">
        <w:rPr>
          <w:rFonts w:cs="Times New Roman"/>
          <w:sz w:val="24"/>
          <w:szCs w:val="24"/>
        </w:rPr>
        <w:t>здоровьесбережения</w:t>
      </w:r>
      <w:proofErr w:type="spellEnd"/>
      <w:r w:rsidRPr="001E4D68">
        <w:rPr>
          <w:rFonts w:cs="Times New Roman"/>
          <w:sz w:val="24"/>
          <w:szCs w:val="24"/>
        </w:rPr>
        <w:t>;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8. эстетической привлекательности.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Насыщенность </w:t>
      </w:r>
      <w:r w:rsidRPr="001E4D68">
        <w:rPr>
          <w:rFonts w:cs="Times New Roman"/>
          <w:sz w:val="24"/>
          <w:szCs w:val="24"/>
        </w:rPr>
        <w:t xml:space="preserve">среды соответствует возрастным возможностям детей и </w:t>
      </w:r>
      <w:proofErr w:type="spellStart"/>
      <w:r w:rsidRPr="001E4D68">
        <w:rPr>
          <w:rFonts w:cs="Times New Roman"/>
          <w:sz w:val="24"/>
          <w:szCs w:val="24"/>
        </w:rPr>
        <w:t>содержаниюПрограммы</w:t>
      </w:r>
      <w:proofErr w:type="spellEnd"/>
      <w:r w:rsidRPr="001E4D68">
        <w:rPr>
          <w:rFonts w:cs="Times New Roman"/>
          <w:sz w:val="24"/>
          <w:szCs w:val="24"/>
        </w:rPr>
        <w:t>. Образовательное пространство оснащено средствами обучения и воспитания (</w:t>
      </w:r>
      <w:proofErr w:type="spellStart"/>
      <w:r w:rsidRPr="001E4D68">
        <w:rPr>
          <w:rFonts w:cs="Times New Roman"/>
          <w:sz w:val="24"/>
          <w:szCs w:val="24"/>
        </w:rPr>
        <w:t>втом</w:t>
      </w:r>
      <w:proofErr w:type="spellEnd"/>
      <w:r w:rsidRPr="001E4D68">
        <w:rPr>
          <w:rFonts w:cs="Times New Roman"/>
          <w:sz w:val="24"/>
          <w:szCs w:val="24"/>
        </w:rPr>
        <w:t xml:space="preserve"> числе техническими), соответствующими материалами (в том числе расходным)</w:t>
      </w:r>
      <w:proofErr w:type="gramStart"/>
      <w:r w:rsidRPr="001E4D68">
        <w:rPr>
          <w:rFonts w:cs="Times New Roman"/>
          <w:sz w:val="24"/>
          <w:szCs w:val="24"/>
        </w:rPr>
        <w:t>,и</w:t>
      </w:r>
      <w:proofErr w:type="gramEnd"/>
      <w:r w:rsidRPr="001E4D68">
        <w:rPr>
          <w:rFonts w:cs="Times New Roman"/>
          <w:sz w:val="24"/>
          <w:szCs w:val="24"/>
        </w:rPr>
        <w:t xml:space="preserve">гровым, спортивным, оздоровительным оборудованием, инвентарем (в соответствии </w:t>
      </w:r>
      <w:proofErr w:type="spellStart"/>
      <w:r w:rsidRPr="001E4D68">
        <w:rPr>
          <w:rFonts w:cs="Times New Roman"/>
          <w:sz w:val="24"/>
          <w:szCs w:val="24"/>
        </w:rPr>
        <w:t>соспецификой</w:t>
      </w:r>
      <w:proofErr w:type="spellEnd"/>
      <w:r w:rsidRPr="001E4D68">
        <w:rPr>
          <w:rFonts w:cs="Times New Roman"/>
          <w:sz w:val="24"/>
          <w:szCs w:val="24"/>
        </w:rPr>
        <w:t xml:space="preserve"> Программы), которые обеспечивают: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игровую, познавательную, исследовательскую и творческую активность всех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E4D68">
        <w:rPr>
          <w:rFonts w:cs="Times New Roman"/>
          <w:sz w:val="24"/>
          <w:szCs w:val="24"/>
        </w:rPr>
        <w:t>воспитанников, экспериментирование с доступными детям материалами (в том числе с</w:t>
      </w:r>
      <w:proofErr w:type="gramEnd"/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песком и водой);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двигательную активность, в том числе развитие крупной и мелкой моторики,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участие в подвижных играх и соревнованиях;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эмоциональное благополучие детей во взаимодействии </w:t>
      </w:r>
      <w:proofErr w:type="gramStart"/>
      <w:r w:rsidRPr="001E4D68">
        <w:rPr>
          <w:rFonts w:cs="Times New Roman"/>
          <w:sz w:val="24"/>
          <w:szCs w:val="24"/>
        </w:rPr>
        <w:t>с</w:t>
      </w:r>
      <w:proofErr w:type="gramEnd"/>
      <w:r w:rsidRPr="001E4D68">
        <w:rPr>
          <w:rFonts w:cs="Times New Roman"/>
          <w:sz w:val="24"/>
          <w:szCs w:val="24"/>
        </w:rPr>
        <w:t xml:space="preserve"> предметно-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пространственным окружением;</w:t>
      </w:r>
    </w:p>
    <w:p w:rsidR="005D4C4A" w:rsidRPr="001E4D68" w:rsidRDefault="005D4C4A" w:rsidP="00DD20BD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возможность самовыражения детей.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1E4D68">
        <w:rPr>
          <w:rFonts w:cs="Times New Roman"/>
          <w:b/>
          <w:bCs/>
          <w:i/>
          <w:iCs/>
          <w:sz w:val="24"/>
          <w:szCs w:val="24"/>
        </w:rPr>
        <w:t>Трансформируемость</w:t>
      </w:r>
      <w:proofErr w:type="spellEnd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1E4D68">
        <w:rPr>
          <w:rFonts w:cs="Times New Roman"/>
          <w:sz w:val="24"/>
          <w:szCs w:val="24"/>
        </w:rPr>
        <w:t>пространства дает возможность изменений предметно-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E4D68">
        <w:rPr>
          <w:rFonts w:cs="Times New Roman"/>
          <w:sz w:val="24"/>
          <w:szCs w:val="24"/>
        </w:rPr>
        <w:t xml:space="preserve">пространственной среды в зависимости от образовательной ситуации, в том числе отменяющихся интересов и возможностей детей; среда выступает как </w:t>
      </w:r>
      <w:proofErr w:type="spellStart"/>
      <w:r w:rsidRPr="001E4D68">
        <w:rPr>
          <w:rFonts w:cs="Times New Roman"/>
          <w:sz w:val="24"/>
          <w:szCs w:val="24"/>
        </w:rPr>
        <w:t>динамичноепространство</w:t>
      </w:r>
      <w:proofErr w:type="spellEnd"/>
      <w:r w:rsidRPr="001E4D68">
        <w:rPr>
          <w:rFonts w:cs="Times New Roman"/>
          <w:sz w:val="24"/>
          <w:szCs w:val="24"/>
        </w:rPr>
        <w:t xml:space="preserve">, подвижное и легко изменяемое </w:t>
      </w:r>
      <w:proofErr w:type="spellStart"/>
      <w:r w:rsidRPr="001E4D68">
        <w:rPr>
          <w:rFonts w:cs="Times New Roman"/>
          <w:sz w:val="24"/>
          <w:szCs w:val="24"/>
        </w:rPr>
        <w:t>Трансформируемость</w:t>
      </w:r>
      <w:proofErr w:type="spellEnd"/>
      <w:r w:rsidRPr="001E4D68">
        <w:rPr>
          <w:rFonts w:cs="Times New Roman"/>
          <w:sz w:val="24"/>
          <w:szCs w:val="24"/>
        </w:rPr>
        <w:t xml:space="preserve"> </w:t>
      </w:r>
      <w:proofErr w:type="spellStart"/>
      <w:r w:rsidRPr="001E4D68">
        <w:rPr>
          <w:rFonts w:cs="Times New Roman"/>
          <w:sz w:val="24"/>
          <w:szCs w:val="24"/>
        </w:rPr>
        <w:t>предметно-игровойсреды</w:t>
      </w:r>
      <w:proofErr w:type="spellEnd"/>
      <w:r w:rsidRPr="001E4D68">
        <w:rPr>
          <w:rFonts w:cs="Times New Roman"/>
          <w:sz w:val="24"/>
          <w:szCs w:val="24"/>
        </w:rPr>
        <w:t xml:space="preserve"> позволяет детям взглянуть на игровое пространство с иной точки зрения, </w:t>
      </w:r>
      <w:proofErr w:type="spellStart"/>
      <w:r w:rsidRPr="001E4D68">
        <w:rPr>
          <w:rFonts w:cs="Times New Roman"/>
          <w:sz w:val="24"/>
          <w:szCs w:val="24"/>
        </w:rPr>
        <w:t>проявитьактивность</w:t>
      </w:r>
      <w:proofErr w:type="spellEnd"/>
      <w:r w:rsidRPr="001E4D68">
        <w:rPr>
          <w:rFonts w:cs="Times New Roman"/>
          <w:sz w:val="24"/>
          <w:szCs w:val="24"/>
        </w:rPr>
        <w:t xml:space="preserve"> в обустройстве места игры и предвидеть ее результаты.</w:t>
      </w:r>
      <w:proofErr w:type="gramEnd"/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1E4D68">
        <w:rPr>
          <w:rFonts w:cs="Times New Roman"/>
          <w:b/>
          <w:bCs/>
          <w:i/>
          <w:iCs/>
          <w:sz w:val="24"/>
          <w:szCs w:val="24"/>
        </w:rPr>
        <w:t>Полифункциональность</w:t>
      </w:r>
      <w:proofErr w:type="spellEnd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1E4D68">
        <w:rPr>
          <w:rFonts w:cs="Times New Roman"/>
          <w:sz w:val="24"/>
          <w:szCs w:val="24"/>
        </w:rPr>
        <w:t xml:space="preserve">материалов позволяет пробудить активное </w:t>
      </w:r>
      <w:proofErr w:type="spellStart"/>
      <w:r w:rsidRPr="001E4D68">
        <w:rPr>
          <w:rFonts w:cs="Times New Roman"/>
          <w:sz w:val="24"/>
          <w:szCs w:val="24"/>
        </w:rPr>
        <w:t>воображениедетей</w:t>
      </w:r>
      <w:proofErr w:type="spellEnd"/>
      <w:r w:rsidRPr="001E4D68">
        <w:rPr>
          <w:rFonts w:cs="Times New Roman"/>
          <w:sz w:val="24"/>
          <w:szCs w:val="24"/>
        </w:rPr>
        <w:t xml:space="preserve">, и они всякий раз по-новому перестраивают имеющееся игровое </w:t>
      </w:r>
      <w:proofErr w:type="spellStart"/>
      <w:r w:rsidRPr="001E4D68">
        <w:rPr>
          <w:rFonts w:cs="Times New Roman"/>
          <w:sz w:val="24"/>
          <w:szCs w:val="24"/>
        </w:rPr>
        <w:t>пространство</w:t>
      </w:r>
      <w:proofErr w:type="gramStart"/>
      <w:r w:rsidRPr="001E4D68">
        <w:rPr>
          <w:rFonts w:cs="Times New Roman"/>
          <w:sz w:val="24"/>
          <w:szCs w:val="24"/>
        </w:rPr>
        <w:t>,р</w:t>
      </w:r>
      <w:proofErr w:type="gramEnd"/>
      <w:r w:rsidRPr="001E4D68">
        <w:rPr>
          <w:rFonts w:cs="Times New Roman"/>
          <w:sz w:val="24"/>
          <w:szCs w:val="24"/>
        </w:rPr>
        <w:t>азнообразно</w:t>
      </w:r>
      <w:proofErr w:type="spellEnd"/>
      <w:r w:rsidRPr="001E4D68">
        <w:rPr>
          <w:rFonts w:cs="Times New Roman"/>
          <w:sz w:val="24"/>
          <w:szCs w:val="24"/>
        </w:rPr>
        <w:t xml:space="preserve"> используя различные составляющие предметной среды: детскую мебель, </w:t>
      </w:r>
      <w:proofErr w:type="spellStart"/>
      <w:r w:rsidRPr="001E4D68">
        <w:rPr>
          <w:rFonts w:cs="Times New Roman"/>
          <w:sz w:val="24"/>
          <w:szCs w:val="24"/>
        </w:rPr>
        <w:t>маты,мягкие</w:t>
      </w:r>
      <w:proofErr w:type="spellEnd"/>
      <w:r w:rsidRPr="001E4D68">
        <w:rPr>
          <w:rFonts w:cs="Times New Roman"/>
          <w:sz w:val="24"/>
          <w:szCs w:val="24"/>
        </w:rPr>
        <w:t xml:space="preserve"> модули, ширмы, занавеси, кубы, природные материалы, пригодные в разных </w:t>
      </w:r>
      <w:proofErr w:type="spellStart"/>
      <w:r w:rsidRPr="001E4D68">
        <w:rPr>
          <w:rFonts w:cs="Times New Roman"/>
          <w:sz w:val="24"/>
          <w:szCs w:val="24"/>
        </w:rPr>
        <w:t>видахдетской</w:t>
      </w:r>
      <w:proofErr w:type="spellEnd"/>
      <w:r w:rsidRPr="001E4D68">
        <w:rPr>
          <w:rFonts w:cs="Times New Roman"/>
          <w:sz w:val="24"/>
          <w:szCs w:val="24"/>
        </w:rPr>
        <w:t xml:space="preserve"> активности (в том числе в качестве предметов-заместителей в детской игре).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Вариативность </w:t>
      </w:r>
      <w:r w:rsidRPr="001E4D68">
        <w:rPr>
          <w:rFonts w:cs="Times New Roman"/>
          <w:sz w:val="24"/>
          <w:szCs w:val="24"/>
        </w:rPr>
        <w:t>среды позволяет создать различные пространства (для игры,</w:t>
      </w:r>
      <w:proofErr w:type="gramEnd"/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конструирования, уединения и пр.), а также разнообразный материал, игры, игрушки </w:t>
      </w:r>
      <w:proofErr w:type="spellStart"/>
      <w:r w:rsidRPr="001E4D68">
        <w:rPr>
          <w:rFonts w:cs="Times New Roman"/>
          <w:sz w:val="24"/>
          <w:szCs w:val="24"/>
        </w:rPr>
        <w:t>иоборудование</w:t>
      </w:r>
      <w:proofErr w:type="spellEnd"/>
      <w:r w:rsidRPr="001E4D68">
        <w:rPr>
          <w:rFonts w:cs="Times New Roman"/>
          <w:sz w:val="24"/>
          <w:szCs w:val="24"/>
        </w:rPr>
        <w:t xml:space="preserve">, обеспечивают свободный выбор детей. Игровой материал </w:t>
      </w:r>
      <w:proofErr w:type="spellStart"/>
      <w:r w:rsidRPr="001E4D68">
        <w:rPr>
          <w:rFonts w:cs="Times New Roman"/>
          <w:sz w:val="24"/>
          <w:szCs w:val="24"/>
        </w:rPr>
        <w:t>периодическисменяется</w:t>
      </w:r>
      <w:proofErr w:type="spellEnd"/>
      <w:r w:rsidRPr="001E4D68">
        <w:rPr>
          <w:rFonts w:cs="Times New Roman"/>
          <w:sz w:val="24"/>
          <w:szCs w:val="24"/>
        </w:rPr>
        <w:t xml:space="preserve">, что стимулирует </w:t>
      </w:r>
      <w:proofErr w:type="gramStart"/>
      <w:r w:rsidRPr="001E4D68">
        <w:rPr>
          <w:rFonts w:cs="Times New Roman"/>
          <w:sz w:val="24"/>
          <w:szCs w:val="24"/>
        </w:rPr>
        <w:t>игровую</w:t>
      </w:r>
      <w:proofErr w:type="gramEnd"/>
      <w:r w:rsidRPr="001E4D68">
        <w:rPr>
          <w:rFonts w:cs="Times New Roman"/>
          <w:sz w:val="24"/>
          <w:szCs w:val="24"/>
        </w:rPr>
        <w:t xml:space="preserve">, двигательную, познавательную и </w:t>
      </w:r>
      <w:proofErr w:type="spellStart"/>
      <w:r w:rsidRPr="001E4D68">
        <w:rPr>
          <w:rFonts w:cs="Times New Roman"/>
          <w:sz w:val="24"/>
          <w:szCs w:val="24"/>
        </w:rPr>
        <w:t>исследовательскуюактивность</w:t>
      </w:r>
      <w:proofErr w:type="spellEnd"/>
      <w:r w:rsidRPr="001E4D68">
        <w:rPr>
          <w:rFonts w:cs="Times New Roman"/>
          <w:sz w:val="24"/>
          <w:szCs w:val="24"/>
        </w:rPr>
        <w:t xml:space="preserve"> детей.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Доступность </w:t>
      </w:r>
      <w:r w:rsidRPr="001E4D68">
        <w:rPr>
          <w:rFonts w:cs="Times New Roman"/>
          <w:sz w:val="24"/>
          <w:szCs w:val="24"/>
        </w:rPr>
        <w:t>среды создает условия для свободного доступа детей к играм,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игрушкам, материалам, пособиям, обеспечивающим все основные виды детской </w:t>
      </w:r>
      <w:proofErr w:type="spellStart"/>
      <w:r w:rsidRPr="001E4D68">
        <w:rPr>
          <w:rFonts w:cs="Times New Roman"/>
          <w:sz w:val="24"/>
          <w:szCs w:val="24"/>
        </w:rPr>
        <w:t>активности</w:t>
      </w:r>
      <w:proofErr w:type="gramStart"/>
      <w:r w:rsidRPr="001E4D68">
        <w:rPr>
          <w:rFonts w:cs="Times New Roman"/>
          <w:sz w:val="24"/>
          <w:szCs w:val="24"/>
        </w:rPr>
        <w:t>;и</w:t>
      </w:r>
      <w:proofErr w:type="gramEnd"/>
      <w:r w:rsidRPr="001E4D68">
        <w:rPr>
          <w:rFonts w:cs="Times New Roman"/>
          <w:sz w:val="24"/>
          <w:szCs w:val="24"/>
        </w:rPr>
        <w:t>справность</w:t>
      </w:r>
      <w:proofErr w:type="spellEnd"/>
      <w:r w:rsidRPr="001E4D68">
        <w:rPr>
          <w:rFonts w:cs="Times New Roman"/>
          <w:sz w:val="24"/>
          <w:szCs w:val="24"/>
        </w:rPr>
        <w:t xml:space="preserve"> и сохранность материалов и оборудования; доступ к объектам </w:t>
      </w:r>
      <w:proofErr w:type="spellStart"/>
      <w:r w:rsidRPr="001E4D68">
        <w:rPr>
          <w:rFonts w:cs="Times New Roman"/>
          <w:sz w:val="24"/>
          <w:szCs w:val="24"/>
        </w:rPr>
        <w:t>природногохарактера</w:t>
      </w:r>
      <w:proofErr w:type="spellEnd"/>
      <w:r w:rsidRPr="001E4D68">
        <w:rPr>
          <w:rFonts w:cs="Times New Roman"/>
          <w:sz w:val="24"/>
          <w:szCs w:val="24"/>
        </w:rPr>
        <w:t xml:space="preserve">; побуждать к наблюдениям на участке детского сада (постоянным и эпизодическим) за ростом растений, участию в элементарном труде, проведению опытов </w:t>
      </w:r>
      <w:proofErr w:type="spellStart"/>
      <w:r w:rsidRPr="001E4D68">
        <w:rPr>
          <w:rFonts w:cs="Times New Roman"/>
          <w:sz w:val="24"/>
          <w:szCs w:val="24"/>
        </w:rPr>
        <w:t>иэкспериментов</w:t>
      </w:r>
      <w:proofErr w:type="spellEnd"/>
      <w:r w:rsidRPr="001E4D68">
        <w:rPr>
          <w:rFonts w:cs="Times New Roman"/>
          <w:sz w:val="24"/>
          <w:szCs w:val="24"/>
        </w:rPr>
        <w:t xml:space="preserve"> с природным материалом.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Безопасность </w:t>
      </w:r>
      <w:r w:rsidRPr="001E4D68">
        <w:rPr>
          <w:rFonts w:cs="Times New Roman"/>
          <w:sz w:val="24"/>
          <w:szCs w:val="24"/>
        </w:rPr>
        <w:t xml:space="preserve">предметно-пространственной среды обеспечивает соответствие всех </w:t>
      </w:r>
      <w:proofErr w:type="spellStart"/>
      <w:r w:rsidRPr="001E4D68">
        <w:rPr>
          <w:rFonts w:cs="Times New Roman"/>
          <w:sz w:val="24"/>
          <w:szCs w:val="24"/>
        </w:rPr>
        <w:t>ееэлементов</w:t>
      </w:r>
      <w:proofErr w:type="spellEnd"/>
      <w:r w:rsidRPr="001E4D68">
        <w:rPr>
          <w:rFonts w:cs="Times New Roman"/>
          <w:sz w:val="24"/>
          <w:szCs w:val="24"/>
        </w:rPr>
        <w:t xml:space="preserve"> требованиям надежности и безопасности их использования.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lastRenderedPageBreak/>
        <w:t xml:space="preserve">Пространство групп в МБДОУ «Детский сад №37 «Веснянка» организовано в виде разграниченных зон («центры», «уголки», «площадки»), оснащены большим </w:t>
      </w:r>
      <w:proofErr w:type="spellStart"/>
      <w:r w:rsidRPr="001E4D68">
        <w:rPr>
          <w:rFonts w:cs="Times New Roman"/>
          <w:sz w:val="24"/>
          <w:szCs w:val="24"/>
        </w:rPr>
        <w:t>количествомразвивающих</w:t>
      </w:r>
      <w:proofErr w:type="spellEnd"/>
      <w:r w:rsidRPr="001E4D68">
        <w:rPr>
          <w:rFonts w:cs="Times New Roman"/>
          <w:sz w:val="24"/>
          <w:szCs w:val="24"/>
        </w:rPr>
        <w:t xml:space="preserve"> материалов (книги, игрушки, материалы для творчества, </w:t>
      </w:r>
      <w:proofErr w:type="spellStart"/>
      <w:r w:rsidRPr="001E4D68">
        <w:rPr>
          <w:rFonts w:cs="Times New Roman"/>
          <w:sz w:val="24"/>
          <w:szCs w:val="24"/>
        </w:rPr>
        <w:t>развивающееоборудование</w:t>
      </w:r>
      <w:proofErr w:type="spellEnd"/>
      <w:r w:rsidRPr="001E4D68">
        <w:rPr>
          <w:rFonts w:cs="Times New Roman"/>
          <w:sz w:val="24"/>
          <w:szCs w:val="24"/>
        </w:rPr>
        <w:t xml:space="preserve"> и пр.), что позволяет дошкольникам выбирать интересные для себя </w:t>
      </w:r>
      <w:proofErr w:type="spellStart"/>
      <w:r w:rsidRPr="001E4D68">
        <w:rPr>
          <w:rFonts w:cs="Times New Roman"/>
          <w:sz w:val="24"/>
          <w:szCs w:val="24"/>
        </w:rPr>
        <w:t>занятия</w:t>
      </w:r>
      <w:proofErr w:type="gramStart"/>
      <w:r w:rsidRPr="001E4D68">
        <w:rPr>
          <w:rFonts w:cs="Times New Roman"/>
          <w:sz w:val="24"/>
          <w:szCs w:val="24"/>
        </w:rPr>
        <w:t>,ч</w:t>
      </w:r>
      <w:proofErr w:type="gramEnd"/>
      <w:r w:rsidRPr="001E4D68">
        <w:rPr>
          <w:rFonts w:cs="Times New Roman"/>
          <w:sz w:val="24"/>
          <w:szCs w:val="24"/>
        </w:rPr>
        <w:t>ередовать</w:t>
      </w:r>
      <w:proofErr w:type="spellEnd"/>
      <w:r w:rsidRPr="001E4D68">
        <w:rPr>
          <w:rFonts w:cs="Times New Roman"/>
          <w:sz w:val="24"/>
          <w:szCs w:val="24"/>
        </w:rPr>
        <w:t xml:space="preserve"> их в течение дня, объединяться небольшими подгруппами по общим интересам, а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педагогу дает возможность эффективно организовывать образовательный процесс с </w:t>
      </w:r>
      <w:proofErr w:type="spellStart"/>
      <w:r w:rsidRPr="001E4D68">
        <w:rPr>
          <w:rFonts w:cs="Times New Roman"/>
          <w:sz w:val="24"/>
          <w:szCs w:val="24"/>
        </w:rPr>
        <w:t>учетоминдивидуальных</w:t>
      </w:r>
      <w:proofErr w:type="spellEnd"/>
      <w:r w:rsidRPr="001E4D68">
        <w:rPr>
          <w:rFonts w:cs="Times New Roman"/>
          <w:sz w:val="24"/>
          <w:szCs w:val="24"/>
        </w:rPr>
        <w:t xml:space="preserve"> особенностей детей. Оснащение уголков периодически меняться </w:t>
      </w:r>
      <w:proofErr w:type="spellStart"/>
      <w:r w:rsidRPr="001E4D68">
        <w:rPr>
          <w:rFonts w:cs="Times New Roman"/>
          <w:sz w:val="24"/>
          <w:szCs w:val="24"/>
        </w:rPr>
        <w:t>всоответствии</w:t>
      </w:r>
      <w:proofErr w:type="spellEnd"/>
      <w:r w:rsidRPr="001E4D68">
        <w:rPr>
          <w:rFonts w:cs="Times New Roman"/>
          <w:sz w:val="24"/>
          <w:szCs w:val="24"/>
        </w:rPr>
        <w:t xml:space="preserve"> с тематическим планированием образовательного процесса.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Для обеспечения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эмоционального благополучия </w:t>
      </w:r>
      <w:r w:rsidRPr="001E4D68">
        <w:rPr>
          <w:rFonts w:cs="Times New Roman"/>
          <w:sz w:val="24"/>
          <w:szCs w:val="24"/>
        </w:rPr>
        <w:t xml:space="preserve">детей в детском саду создаѐтсярасполагающая обстановка, почти домашняя, что позволяет каждому ребѐнку </w:t>
      </w:r>
      <w:proofErr w:type="spellStart"/>
      <w:r w:rsidRPr="001E4D68">
        <w:rPr>
          <w:rFonts w:cs="Times New Roman"/>
          <w:sz w:val="24"/>
          <w:szCs w:val="24"/>
        </w:rPr>
        <w:t>быстроосвоиться</w:t>
      </w:r>
      <w:proofErr w:type="spellEnd"/>
      <w:r w:rsidRPr="001E4D68">
        <w:rPr>
          <w:rFonts w:cs="Times New Roman"/>
          <w:sz w:val="24"/>
          <w:szCs w:val="24"/>
        </w:rPr>
        <w:t xml:space="preserve"> в ней, свободно выразить свои эмоции. Все помещения детского </w:t>
      </w:r>
      <w:proofErr w:type="spellStart"/>
      <w:r w:rsidRPr="001E4D68">
        <w:rPr>
          <w:rFonts w:cs="Times New Roman"/>
          <w:sz w:val="24"/>
          <w:szCs w:val="24"/>
        </w:rPr>
        <w:t>сада</w:t>
      </w:r>
      <w:proofErr w:type="gramStart"/>
      <w:r w:rsidRPr="001E4D68">
        <w:rPr>
          <w:rFonts w:cs="Times New Roman"/>
          <w:sz w:val="24"/>
          <w:szCs w:val="24"/>
        </w:rPr>
        <w:t>,п</w:t>
      </w:r>
      <w:proofErr w:type="gramEnd"/>
      <w:r w:rsidRPr="001E4D68">
        <w:rPr>
          <w:rFonts w:cs="Times New Roman"/>
          <w:sz w:val="24"/>
          <w:szCs w:val="24"/>
        </w:rPr>
        <w:t>редназначенные</w:t>
      </w:r>
      <w:proofErr w:type="spellEnd"/>
      <w:r w:rsidRPr="001E4D68">
        <w:rPr>
          <w:rFonts w:cs="Times New Roman"/>
          <w:sz w:val="24"/>
          <w:szCs w:val="24"/>
        </w:rPr>
        <w:t xml:space="preserve"> для детей, оборудованы таким образом, чтобы ребенок чувствовал </w:t>
      </w:r>
      <w:proofErr w:type="spellStart"/>
      <w:r w:rsidRPr="001E4D68">
        <w:rPr>
          <w:rFonts w:cs="Times New Roman"/>
          <w:sz w:val="24"/>
          <w:szCs w:val="24"/>
        </w:rPr>
        <w:t>себякомфортно</w:t>
      </w:r>
      <w:proofErr w:type="spellEnd"/>
      <w:r w:rsidRPr="001E4D68">
        <w:rPr>
          <w:rFonts w:cs="Times New Roman"/>
          <w:sz w:val="24"/>
          <w:szCs w:val="24"/>
        </w:rPr>
        <w:t xml:space="preserve"> и свободно. Комфортная среда — это среда, в которой ребенку уютно и </w:t>
      </w:r>
      <w:proofErr w:type="spellStart"/>
      <w:r w:rsidRPr="001E4D68">
        <w:rPr>
          <w:rFonts w:cs="Times New Roman"/>
          <w:sz w:val="24"/>
          <w:szCs w:val="24"/>
        </w:rPr>
        <w:t>уверенно</w:t>
      </w:r>
      <w:proofErr w:type="gramStart"/>
      <w:r w:rsidRPr="001E4D68">
        <w:rPr>
          <w:rFonts w:cs="Times New Roman"/>
          <w:sz w:val="24"/>
          <w:szCs w:val="24"/>
        </w:rPr>
        <w:t>,г</w:t>
      </w:r>
      <w:proofErr w:type="gramEnd"/>
      <w:r w:rsidRPr="001E4D68">
        <w:rPr>
          <w:rFonts w:cs="Times New Roman"/>
          <w:sz w:val="24"/>
          <w:szCs w:val="24"/>
        </w:rPr>
        <w:t>де</w:t>
      </w:r>
      <w:proofErr w:type="spellEnd"/>
      <w:r w:rsidRPr="001E4D68">
        <w:rPr>
          <w:rFonts w:cs="Times New Roman"/>
          <w:sz w:val="24"/>
          <w:szCs w:val="24"/>
        </w:rPr>
        <w:t xml:space="preserve"> он может себя занять интересным, любимым делом. Комфортность среды дополняется ее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художественно- эстетическим оформлением, которое положительно влияет на </w:t>
      </w:r>
      <w:proofErr w:type="spellStart"/>
      <w:r w:rsidRPr="001E4D68">
        <w:rPr>
          <w:rFonts w:cs="Times New Roman"/>
          <w:sz w:val="24"/>
          <w:szCs w:val="24"/>
        </w:rPr>
        <w:t>ребенка</w:t>
      </w:r>
      <w:proofErr w:type="gramStart"/>
      <w:r w:rsidRPr="001E4D68">
        <w:rPr>
          <w:rFonts w:cs="Times New Roman"/>
          <w:sz w:val="24"/>
          <w:szCs w:val="24"/>
        </w:rPr>
        <w:t>,в</w:t>
      </w:r>
      <w:proofErr w:type="gramEnd"/>
      <w:r w:rsidRPr="001E4D68">
        <w:rPr>
          <w:rFonts w:cs="Times New Roman"/>
          <w:sz w:val="24"/>
          <w:szCs w:val="24"/>
        </w:rPr>
        <w:t>ызывает</w:t>
      </w:r>
      <w:proofErr w:type="spellEnd"/>
      <w:r w:rsidRPr="001E4D68">
        <w:rPr>
          <w:rFonts w:cs="Times New Roman"/>
          <w:sz w:val="24"/>
          <w:szCs w:val="24"/>
        </w:rPr>
        <w:t xml:space="preserve"> эмоции, яркие и неповторимые ощущения. Пребывание в такой эмоциональной среде способствует снятию напряжения, зажатости, излишней тревоги, открывает </w:t>
      </w:r>
      <w:proofErr w:type="spellStart"/>
      <w:r w:rsidRPr="001E4D68">
        <w:rPr>
          <w:rFonts w:cs="Times New Roman"/>
          <w:sz w:val="24"/>
          <w:szCs w:val="24"/>
        </w:rPr>
        <w:t>передребенком</w:t>
      </w:r>
      <w:proofErr w:type="spellEnd"/>
      <w:r w:rsidRPr="001E4D68">
        <w:rPr>
          <w:rFonts w:cs="Times New Roman"/>
          <w:sz w:val="24"/>
          <w:szCs w:val="24"/>
        </w:rPr>
        <w:t xml:space="preserve"> возможности выбора рода занятий, материалов, пространства.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детском саду организована вариативная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среда для </w:t>
      </w:r>
      <w:proofErr w:type="gramStart"/>
      <w:r w:rsidRPr="001E4D68">
        <w:rPr>
          <w:rFonts w:cs="Times New Roman"/>
          <w:b/>
          <w:bCs/>
          <w:i/>
          <w:iCs/>
          <w:sz w:val="24"/>
          <w:szCs w:val="24"/>
        </w:rPr>
        <w:t>самостоятельной</w:t>
      </w:r>
      <w:proofErr w:type="gramEnd"/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деятельности детей </w:t>
      </w:r>
      <w:r w:rsidRPr="001E4D68">
        <w:rPr>
          <w:rFonts w:cs="Times New Roman"/>
          <w:sz w:val="24"/>
          <w:szCs w:val="24"/>
        </w:rPr>
        <w:t xml:space="preserve">в виде зон (уголков, центров), которые дети могут выбирать </w:t>
      </w:r>
      <w:proofErr w:type="spellStart"/>
      <w:r w:rsidRPr="001E4D68">
        <w:rPr>
          <w:rFonts w:cs="Times New Roman"/>
          <w:sz w:val="24"/>
          <w:szCs w:val="24"/>
        </w:rPr>
        <w:t>пособственному</w:t>
      </w:r>
      <w:proofErr w:type="spellEnd"/>
      <w:r w:rsidRPr="001E4D68">
        <w:rPr>
          <w:rFonts w:cs="Times New Roman"/>
          <w:sz w:val="24"/>
          <w:szCs w:val="24"/>
        </w:rPr>
        <w:t xml:space="preserve"> желанию. Предметно-пространственная среда меняется в соответствии </w:t>
      </w:r>
      <w:proofErr w:type="spellStart"/>
      <w:r w:rsidRPr="001E4D68">
        <w:rPr>
          <w:rFonts w:cs="Times New Roman"/>
          <w:sz w:val="24"/>
          <w:szCs w:val="24"/>
        </w:rPr>
        <w:t>синтересами</w:t>
      </w:r>
      <w:proofErr w:type="spellEnd"/>
      <w:r w:rsidRPr="001E4D68">
        <w:rPr>
          <w:rFonts w:cs="Times New Roman"/>
          <w:sz w:val="24"/>
          <w:szCs w:val="24"/>
        </w:rPr>
        <w:t xml:space="preserve"> и проектами детей не реже, чем один раз в несколько недель.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Игра - одно из наиболее ценных новообразований дошкольного возраста. </w:t>
      </w:r>
      <w:proofErr w:type="spellStart"/>
      <w:r w:rsidRPr="001E4D68">
        <w:rPr>
          <w:rFonts w:cs="Times New Roman"/>
          <w:sz w:val="24"/>
          <w:szCs w:val="24"/>
        </w:rPr>
        <w:t>Играя</w:t>
      </w:r>
      <w:proofErr w:type="gramStart"/>
      <w:r w:rsidRPr="001E4D68">
        <w:rPr>
          <w:rFonts w:cs="Times New Roman"/>
          <w:sz w:val="24"/>
          <w:szCs w:val="24"/>
        </w:rPr>
        <w:t>,р</w:t>
      </w:r>
      <w:proofErr w:type="gramEnd"/>
      <w:r w:rsidRPr="001E4D68">
        <w:rPr>
          <w:rFonts w:cs="Times New Roman"/>
          <w:sz w:val="24"/>
          <w:szCs w:val="24"/>
        </w:rPr>
        <w:t>ебенок</w:t>
      </w:r>
      <w:proofErr w:type="spellEnd"/>
      <w:r w:rsidRPr="001E4D68">
        <w:rPr>
          <w:rFonts w:cs="Times New Roman"/>
          <w:sz w:val="24"/>
          <w:szCs w:val="24"/>
        </w:rPr>
        <w:t xml:space="preserve"> свободно и с удовольствием осваивает мир во всей его полноте - со </w:t>
      </w:r>
      <w:proofErr w:type="spellStart"/>
      <w:r w:rsidRPr="001E4D68">
        <w:rPr>
          <w:rFonts w:cs="Times New Roman"/>
          <w:sz w:val="24"/>
          <w:szCs w:val="24"/>
        </w:rPr>
        <w:t>сторонысмыслов</w:t>
      </w:r>
      <w:proofErr w:type="spellEnd"/>
      <w:r w:rsidRPr="001E4D68">
        <w:rPr>
          <w:rFonts w:cs="Times New Roman"/>
          <w:sz w:val="24"/>
          <w:szCs w:val="24"/>
        </w:rPr>
        <w:t xml:space="preserve"> и норм, учась понимать правила и творчески преобразовывать их. </w:t>
      </w:r>
      <w:proofErr w:type="spellStart"/>
      <w:r w:rsidRPr="001E4D68">
        <w:rPr>
          <w:rFonts w:cs="Times New Roman"/>
          <w:sz w:val="24"/>
          <w:szCs w:val="24"/>
        </w:rPr>
        <w:t>Поэтому</w:t>
      </w:r>
      <w:proofErr w:type="gramStart"/>
      <w:r w:rsidRPr="001E4D68">
        <w:rPr>
          <w:rFonts w:cs="Times New Roman"/>
          <w:sz w:val="24"/>
          <w:szCs w:val="24"/>
        </w:rPr>
        <w:t>,п</w:t>
      </w:r>
      <w:proofErr w:type="gramEnd"/>
      <w:r w:rsidRPr="001E4D68">
        <w:rPr>
          <w:rFonts w:cs="Times New Roman"/>
          <w:sz w:val="24"/>
          <w:szCs w:val="24"/>
        </w:rPr>
        <w:t>редметно</w:t>
      </w:r>
      <w:proofErr w:type="spellEnd"/>
      <w:r w:rsidRPr="001E4D68">
        <w:rPr>
          <w:rFonts w:cs="Times New Roman"/>
          <w:sz w:val="24"/>
          <w:szCs w:val="24"/>
        </w:rPr>
        <w:t xml:space="preserve"> - развивающая среда, созданная в МБДОУ «Детский сад №37«Веснянка », </w:t>
      </w:r>
      <w:proofErr w:type="spellStart"/>
      <w:r w:rsidRPr="001E4D68">
        <w:rPr>
          <w:rFonts w:cs="Times New Roman"/>
          <w:sz w:val="24"/>
          <w:szCs w:val="24"/>
        </w:rPr>
        <w:t>для</w:t>
      </w:r>
      <w:r w:rsidRPr="001E4D68">
        <w:rPr>
          <w:rFonts w:cs="Times New Roman"/>
          <w:b/>
          <w:bCs/>
          <w:i/>
          <w:iCs/>
          <w:sz w:val="24"/>
          <w:szCs w:val="24"/>
        </w:rPr>
        <w:t>развития</w:t>
      </w:r>
      <w:proofErr w:type="spellEnd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 самостоятельной игровой деятельности </w:t>
      </w:r>
      <w:r w:rsidRPr="001E4D68">
        <w:rPr>
          <w:rFonts w:cs="Times New Roman"/>
          <w:sz w:val="24"/>
          <w:szCs w:val="24"/>
        </w:rPr>
        <w:t xml:space="preserve">- позволяет стимулировать </w:t>
      </w:r>
      <w:proofErr w:type="spellStart"/>
      <w:r w:rsidRPr="001E4D68">
        <w:rPr>
          <w:rFonts w:cs="Times New Roman"/>
          <w:sz w:val="24"/>
          <w:szCs w:val="24"/>
        </w:rPr>
        <w:t>детскуюактивность</w:t>
      </w:r>
      <w:proofErr w:type="spellEnd"/>
      <w:r w:rsidRPr="001E4D68">
        <w:rPr>
          <w:rFonts w:cs="Times New Roman"/>
          <w:sz w:val="24"/>
          <w:szCs w:val="24"/>
        </w:rPr>
        <w:t xml:space="preserve">. Игровая среда постоянно обновляться в соответствии с текущими интересами </w:t>
      </w:r>
      <w:proofErr w:type="spellStart"/>
      <w:r w:rsidRPr="001E4D68">
        <w:rPr>
          <w:rFonts w:cs="Times New Roman"/>
          <w:sz w:val="24"/>
          <w:szCs w:val="24"/>
        </w:rPr>
        <w:t>иинициативой</w:t>
      </w:r>
      <w:proofErr w:type="spellEnd"/>
      <w:r w:rsidRPr="001E4D68">
        <w:rPr>
          <w:rFonts w:cs="Times New Roman"/>
          <w:sz w:val="24"/>
          <w:szCs w:val="24"/>
        </w:rPr>
        <w:t xml:space="preserve"> детей. Дети также имеют возможность участвовать в создании и </w:t>
      </w:r>
      <w:proofErr w:type="spellStart"/>
      <w:r w:rsidRPr="001E4D68">
        <w:rPr>
          <w:rFonts w:cs="Times New Roman"/>
          <w:sz w:val="24"/>
          <w:szCs w:val="24"/>
        </w:rPr>
        <w:t>обновленииигровой</w:t>
      </w:r>
      <w:proofErr w:type="spellEnd"/>
      <w:r w:rsidRPr="001E4D68">
        <w:rPr>
          <w:rFonts w:cs="Times New Roman"/>
          <w:sz w:val="24"/>
          <w:szCs w:val="24"/>
        </w:rPr>
        <w:t xml:space="preserve"> среды. Свой вклад в ее усовершенствование имеют и </w:t>
      </w:r>
      <w:proofErr w:type="spellStart"/>
      <w:r w:rsidRPr="001E4D68">
        <w:rPr>
          <w:rFonts w:cs="Times New Roman"/>
          <w:sz w:val="24"/>
          <w:szCs w:val="24"/>
        </w:rPr>
        <w:t>родители</w:t>
      </w:r>
      <w:proofErr w:type="gramStart"/>
      <w:r w:rsidRPr="001E4D68">
        <w:rPr>
          <w:rFonts w:cs="Times New Roman"/>
          <w:sz w:val="24"/>
          <w:szCs w:val="24"/>
        </w:rPr>
        <w:t>.О</w:t>
      </w:r>
      <w:proofErr w:type="gramEnd"/>
      <w:r w:rsidRPr="001E4D68">
        <w:rPr>
          <w:rFonts w:cs="Times New Roman"/>
          <w:sz w:val="24"/>
          <w:szCs w:val="24"/>
        </w:rPr>
        <w:t>бучение</w:t>
      </w:r>
      <w:proofErr w:type="spellEnd"/>
      <w:r w:rsidRPr="001E4D68">
        <w:rPr>
          <w:rFonts w:cs="Times New Roman"/>
          <w:sz w:val="24"/>
          <w:szCs w:val="24"/>
        </w:rPr>
        <w:t xml:space="preserve"> наиболее эффективно тогда, когда ребенок занят значимым и </w:t>
      </w:r>
      <w:proofErr w:type="spellStart"/>
      <w:r w:rsidRPr="001E4D68">
        <w:rPr>
          <w:rFonts w:cs="Times New Roman"/>
          <w:sz w:val="24"/>
          <w:szCs w:val="24"/>
        </w:rPr>
        <w:t>интереснымисследованием</w:t>
      </w:r>
      <w:proofErr w:type="spellEnd"/>
      <w:r w:rsidRPr="001E4D68">
        <w:rPr>
          <w:rFonts w:cs="Times New Roman"/>
          <w:sz w:val="24"/>
          <w:szCs w:val="24"/>
        </w:rPr>
        <w:t xml:space="preserve"> окружающего мира, в ходе которого он самостоятельно и при </w:t>
      </w:r>
      <w:proofErr w:type="spellStart"/>
      <w:r w:rsidRPr="001E4D68">
        <w:rPr>
          <w:rFonts w:cs="Times New Roman"/>
          <w:sz w:val="24"/>
          <w:szCs w:val="24"/>
        </w:rPr>
        <w:t>помощивзрослого</w:t>
      </w:r>
      <w:proofErr w:type="spellEnd"/>
      <w:r w:rsidRPr="001E4D68">
        <w:rPr>
          <w:rFonts w:cs="Times New Roman"/>
          <w:sz w:val="24"/>
          <w:szCs w:val="24"/>
        </w:rPr>
        <w:t xml:space="preserve"> совершает открытия. </w:t>
      </w:r>
      <w:proofErr w:type="gramStart"/>
      <w:r w:rsidRPr="001E4D68">
        <w:rPr>
          <w:rFonts w:cs="Times New Roman"/>
          <w:sz w:val="24"/>
          <w:szCs w:val="24"/>
        </w:rPr>
        <w:t xml:space="preserve">Для этого педагогами созданы различные зоны для </w:t>
      </w:r>
      <w:proofErr w:type="spellStart"/>
      <w:r w:rsidRPr="001E4D68">
        <w:rPr>
          <w:rFonts w:cs="Times New Roman"/>
          <w:b/>
          <w:bCs/>
          <w:i/>
          <w:iCs/>
          <w:sz w:val="24"/>
          <w:szCs w:val="24"/>
        </w:rPr>
        <w:t>развитияпознавательной</w:t>
      </w:r>
      <w:proofErr w:type="spellEnd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 деятельности </w:t>
      </w:r>
      <w:r w:rsidRPr="001E4D68">
        <w:rPr>
          <w:rFonts w:cs="Times New Roman"/>
          <w:sz w:val="24"/>
          <w:szCs w:val="24"/>
        </w:rPr>
        <w:t>дошкольников (уголки экспериментирования, сенсорики и</w:t>
      </w:r>
      <w:proofErr w:type="gramEnd"/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др.), насыщенные различными современными материалами (конструкторы, материалы </w:t>
      </w:r>
      <w:proofErr w:type="spellStart"/>
      <w:r w:rsidRPr="001E4D68">
        <w:rPr>
          <w:rFonts w:cs="Times New Roman"/>
          <w:sz w:val="24"/>
          <w:szCs w:val="24"/>
        </w:rPr>
        <w:t>дляформирования</w:t>
      </w:r>
      <w:proofErr w:type="spellEnd"/>
      <w:r w:rsidRPr="001E4D68">
        <w:rPr>
          <w:rFonts w:cs="Times New Roman"/>
          <w:sz w:val="24"/>
          <w:szCs w:val="24"/>
        </w:rPr>
        <w:t xml:space="preserve"> </w:t>
      </w:r>
      <w:proofErr w:type="spellStart"/>
      <w:r w:rsidRPr="001E4D68">
        <w:rPr>
          <w:rFonts w:cs="Times New Roman"/>
          <w:sz w:val="24"/>
          <w:szCs w:val="24"/>
        </w:rPr>
        <w:t>сенсорики</w:t>
      </w:r>
      <w:proofErr w:type="spellEnd"/>
      <w:r w:rsidRPr="001E4D68">
        <w:rPr>
          <w:rFonts w:cs="Times New Roman"/>
          <w:sz w:val="24"/>
          <w:szCs w:val="24"/>
        </w:rPr>
        <w:t xml:space="preserve">, наборы для экспериментирования и пр.), которые </w:t>
      </w:r>
      <w:proofErr w:type="spellStart"/>
      <w:r w:rsidRPr="001E4D68">
        <w:rPr>
          <w:rFonts w:cs="Times New Roman"/>
          <w:sz w:val="24"/>
          <w:szCs w:val="24"/>
        </w:rPr>
        <w:t>предоставляютдетям</w:t>
      </w:r>
      <w:proofErr w:type="spellEnd"/>
      <w:r w:rsidRPr="001E4D68">
        <w:rPr>
          <w:rFonts w:cs="Times New Roman"/>
          <w:sz w:val="24"/>
          <w:szCs w:val="24"/>
        </w:rPr>
        <w:t xml:space="preserve"> большие возможности для активного исследования и решения задач.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 целью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развития проектной деятельности </w:t>
      </w:r>
      <w:r w:rsidRPr="001E4D68">
        <w:rPr>
          <w:rFonts w:cs="Times New Roman"/>
          <w:sz w:val="24"/>
          <w:szCs w:val="24"/>
        </w:rPr>
        <w:t>дошкольников в группах создаѐтсяоткрытая атмосфера, которая вдохновляет детей на проектное действие и поощряет его.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lastRenderedPageBreak/>
        <w:t xml:space="preserve">Педагогами регулярно выделяется время для проектной деятельности, создаются условия </w:t>
      </w:r>
      <w:proofErr w:type="spellStart"/>
      <w:r w:rsidRPr="001E4D68">
        <w:rPr>
          <w:rFonts w:cs="Times New Roman"/>
          <w:sz w:val="24"/>
          <w:szCs w:val="24"/>
        </w:rPr>
        <w:t>дляпрезентации</w:t>
      </w:r>
      <w:proofErr w:type="spellEnd"/>
      <w:r w:rsidRPr="001E4D68">
        <w:rPr>
          <w:rFonts w:cs="Times New Roman"/>
          <w:sz w:val="24"/>
          <w:szCs w:val="24"/>
        </w:rPr>
        <w:t xml:space="preserve"> проектов. Для стимуляции детей к исследованию и творчеству, им </w:t>
      </w:r>
      <w:proofErr w:type="spellStart"/>
      <w:r w:rsidRPr="001E4D68">
        <w:rPr>
          <w:rFonts w:cs="Times New Roman"/>
          <w:sz w:val="24"/>
          <w:szCs w:val="24"/>
        </w:rPr>
        <w:t>предлагаютбольшое</w:t>
      </w:r>
      <w:proofErr w:type="spellEnd"/>
      <w:r w:rsidRPr="001E4D68">
        <w:rPr>
          <w:rFonts w:cs="Times New Roman"/>
          <w:sz w:val="24"/>
          <w:szCs w:val="24"/>
        </w:rPr>
        <w:t xml:space="preserve"> количество увлекательных материалов и оборудования.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дошкольном возрасте дети должны получить опыт осмысления </w:t>
      </w:r>
      <w:proofErr w:type="spellStart"/>
      <w:r w:rsidRPr="001E4D68">
        <w:rPr>
          <w:rFonts w:cs="Times New Roman"/>
          <w:sz w:val="24"/>
          <w:szCs w:val="24"/>
        </w:rPr>
        <w:t>происходящихсобытий</w:t>
      </w:r>
      <w:proofErr w:type="spellEnd"/>
      <w:r w:rsidRPr="001E4D68">
        <w:rPr>
          <w:rFonts w:cs="Times New Roman"/>
          <w:sz w:val="24"/>
          <w:szCs w:val="24"/>
        </w:rPr>
        <w:t xml:space="preserve"> и выражения своего отношения к ним при помощи культурных средств - </w:t>
      </w:r>
      <w:proofErr w:type="spellStart"/>
      <w:r w:rsidRPr="001E4D68">
        <w:rPr>
          <w:rFonts w:cs="Times New Roman"/>
          <w:sz w:val="24"/>
          <w:szCs w:val="24"/>
        </w:rPr>
        <w:t>линий</w:t>
      </w:r>
      <w:proofErr w:type="gramStart"/>
      <w:r w:rsidRPr="001E4D68">
        <w:rPr>
          <w:rFonts w:cs="Times New Roman"/>
          <w:sz w:val="24"/>
          <w:szCs w:val="24"/>
        </w:rPr>
        <w:t>,ц</w:t>
      </w:r>
      <w:proofErr w:type="gramEnd"/>
      <w:r w:rsidRPr="001E4D68">
        <w:rPr>
          <w:rFonts w:cs="Times New Roman"/>
          <w:sz w:val="24"/>
          <w:szCs w:val="24"/>
        </w:rPr>
        <w:t>вета</w:t>
      </w:r>
      <w:proofErr w:type="spellEnd"/>
      <w:r w:rsidRPr="001E4D68">
        <w:rPr>
          <w:rFonts w:cs="Times New Roman"/>
          <w:sz w:val="24"/>
          <w:szCs w:val="24"/>
        </w:rPr>
        <w:t xml:space="preserve">, формы, звука, движения, сюжета и пр. </w:t>
      </w:r>
      <w:proofErr w:type="gramStart"/>
      <w:r w:rsidRPr="001E4D68">
        <w:rPr>
          <w:rFonts w:cs="Times New Roman"/>
          <w:sz w:val="24"/>
          <w:szCs w:val="24"/>
        </w:rPr>
        <w:t xml:space="preserve">Предметно-развивающая среда, созданная </w:t>
      </w:r>
      <w:proofErr w:type="spellStart"/>
      <w:r w:rsidRPr="001E4D68">
        <w:rPr>
          <w:rFonts w:cs="Times New Roman"/>
          <w:sz w:val="24"/>
          <w:szCs w:val="24"/>
        </w:rPr>
        <w:t>вгруппах</w:t>
      </w:r>
      <w:proofErr w:type="spellEnd"/>
      <w:r w:rsidRPr="001E4D68">
        <w:rPr>
          <w:rFonts w:cs="Times New Roman"/>
          <w:sz w:val="24"/>
          <w:szCs w:val="24"/>
        </w:rPr>
        <w:t xml:space="preserve"> даѐт возможность детям заниматься разными </w:t>
      </w:r>
      <w:proofErr w:type="spellStart"/>
      <w:r w:rsidRPr="001E4D68">
        <w:rPr>
          <w:rFonts w:cs="Times New Roman"/>
          <w:b/>
          <w:bCs/>
          <w:i/>
          <w:iCs/>
          <w:sz w:val="24"/>
          <w:szCs w:val="24"/>
        </w:rPr>
        <w:t>художественно-эстетическимивидами</w:t>
      </w:r>
      <w:proofErr w:type="spellEnd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 деятельности</w:t>
      </w:r>
      <w:r w:rsidRPr="001E4D68">
        <w:rPr>
          <w:rFonts w:cs="Times New Roman"/>
          <w:sz w:val="24"/>
          <w:szCs w:val="24"/>
        </w:rPr>
        <w:t xml:space="preserve">: изобразительным, музыкальным, театральным и др. Предметно-пространственная среда организуется и как культурное пространство, которое </w:t>
      </w:r>
      <w:proofErr w:type="spellStart"/>
      <w:r w:rsidRPr="001E4D68">
        <w:rPr>
          <w:rFonts w:cs="Times New Roman"/>
          <w:sz w:val="24"/>
          <w:szCs w:val="24"/>
        </w:rPr>
        <w:t>оказываетвоспитывающее</w:t>
      </w:r>
      <w:proofErr w:type="spellEnd"/>
      <w:r w:rsidRPr="001E4D68">
        <w:rPr>
          <w:rFonts w:cs="Times New Roman"/>
          <w:sz w:val="24"/>
          <w:szCs w:val="24"/>
        </w:rPr>
        <w:t xml:space="preserve"> влияние на детей (изделия народного искусства, репродукции, </w:t>
      </w:r>
      <w:proofErr w:type="spellStart"/>
      <w:r w:rsidRPr="001E4D68">
        <w:rPr>
          <w:rFonts w:cs="Times New Roman"/>
          <w:sz w:val="24"/>
          <w:szCs w:val="24"/>
        </w:rPr>
        <w:t>портретывеликих</w:t>
      </w:r>
      <w:proofErr w:type="spellEnd"/>
      <w:r w:rsidRPr="001E4D68">
        <w:rPr>
          <w:rFonts w:cs="Times New Roman"/>
          <w:sz w:val="24"/>
          <w:szCs w:val="24"/>
        </w:rPr>
        <w:t xml:space="preserve"> людей, предметы старинного быта и пр.).</w:t>
      </w:r>
      <w:proofErr w:type="gramEnd"/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Физическое развитие очень важно для здоровья детей, потому что позволяет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реализовать их врожденное стремление к движению. Становление детской </w:t>
      </w:r>
      <w:proofErr w:type="spellStart"/>
      <w:r w:rsidRPr="001E4D68">
        <w:rPr>
          <w:rFonts w:cs="Times New Roman"/>
          <w:sz w:val="24"/>
          <w:szCs w:val="24"/>
        </w:rPr>
        <w:t>идентичности</w:t>
      </w:r>
      <w:proofErr w:type="gramStart"/>
      <w:r w:rsidRPr="001E4D68">
        <w:rPr>
          <w:rFonts w:cs="Times New Roman"/>
          <w:sz w:val="24"/>
          <w:szCs w:val="24"/>
        </w:rPr>
        <w:t>,о</w:t>
      </w:r>
      <w:proofErr w:type="gramEnd"/>
      <w:r w:rsidRPr="001E4D68">
        <w:rPr>
          <w:rFonts w:cs="Times New Roman"/>
          <w:sz w:val="24"/>
          <w:szCs w:val="24"/>
        </w:rPr>
        <w:t>браза</w:t>
      </w:r>
      <w:proofErr w:type="spellEnd"/>
      <w:r w:rsidRPr="001E4D68">
        <w:rPr>
          <w:rFonts w:cs="Times New Roman"/>
          <w:sz w:val="24"/>
          <w:szCs w:val="24"/>
        </w:rPr>
        <w:t xml:space="preserve"> «Я» тесно связано с физическим развитием ребенка, с его ловкостью, </w:t>
      </w:r>
      <w:proofErr w:type="spellStart"/>
      <w:r w:rsidRPr="001E4D68">
        <w:rPr>
          <w:rFonts w:cs="Times New Roman"/>
          <w:sz w:val="24"/>
          <w:szCs w:val="24"/>
        </w:rPr>
        <w:t>подвижностью,активностью</w:t>
      </w:r>
      <w:proofErr w:type="spellEnd"/>
      <w:r w:rsidRPr="001E4D68">
        <w:rPr>
          <w:rFonts w:cs="Times New Roman"/>
          <w:sz w:val="24"/>
          <w:szCs w:val="24"/>
        </w:rPr>
        <w:t xml:space="preserve">. Для этого создана предметно – пространственная среда, которая </w:t>
      </w:r>
      <w:proofErr w:type="spellStart"/>
      <w:r w:rsidRPr="001E4D68">
        <w:rPr>
          <w:rFonts w:cs="Times New Roman"/>
          <w:b/>
          <w:bCs/>
          <w:i/>
          <w:iCs/>
          <w:sz w:val="24"/>
          <w:szCs w:val="24"/>
        </w:rPr>
        <w:t>стимулируетфизическую</w:t>
      </w:r>
      <w:proofErr w:type="spellEnd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 активность </w:t>
      </w:r>
      <w:r w:rsidRPr="001E4D68">
        <w:rPr>
          <w:rFonts w:cs="Times New Roman"/>
          <w:sz w:val="24"/>
          <w:szCs w:val="24"/>
        </w:rPr>
        <w:t xml:space="preserve">детей, желание двигаться, познавать, побуждает </w:t>
      </w:r>
      <w:proofErr w:type="spellStart"/>
      <w:r w:rsidRPr="001E4D68">
        <w:rPr>
          <w:rFonts w:cs="Times New Roman"/>
          <w:sz w:val="24"/>
          <w:szCs w:val="24"/>
        </w:rPr>
        <w:t>ксамостоятельным</w:t>
      </w:r>
      <w:proofErr w:type="spellEnd"/>
      <w:r w:rsidRPr="001E4D68">
        <w:rPr>
          <w:rFonts w:cs="Times New Roman"/>
          <w:sz w:val="24"/>
          <w:szCs w:val="24"/>
        </w:rPr>
        <w:t xml:space="preserve"> подвижным играм. Дети имеют возможность использовать </w:t>
      </w:r>
      <w:proofErr w:type="gramStart"/>
      <w:r w:rsidRPr="001E4D68">
        <w:rPr>
          <w:rFonts w:cs="Times New Roman"/>
          <w:sz w:val="24"/>
          <w:szCs w:val="24"/>
        </w:rPr>
        <w:t>игровое</w:t>
      </w:r>
      <w:proofErr w:type="gramEnd"/>
      <w:r w:rsidRPr="001E4D68">
        <w:rPr>
          <w:rFonts w:cs="Times New Roman"/>
          <w:sz w:val="24"/>
          <w:szCs w:val="24"/>
        </w:rPr>
        <w:t xml:space="preserve"> и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спортивное оборудование в ходе подвижных игр, в том числе спонтанных. </w:t>
      </w:r>
      <w:proofErr w:type="spellStart"/>
      <w:r w:rsidRPr="001E4D68">
        <w:rPr>
          <w:rFonts w:cs="Times New Roman"/>
          <w:sz w:val="24"/>
          <w:szCs w:val="24"/>
        </w:rPr>
        <w:t>Игровыеплощадки</w:t>
      </w:r>
      <w:proofErr w:type="spellEnd"/>
      <w:r w:rsidRPr="001E4D68">
        <w:rPr>
          <w:rFonts w:cs="Times New Roman"/>
          <w:sz w:val="24"/>
          <w:szCs w:val="24"/>
        </w:rPr>
        <w:t xml:space="preserve"> предоставляют условия для развития крупной моторики. Игровое пространств</w:t>
      </w:r>
      <w:proofErr w:type="gramStart"/>
      <w:r w:rsidRPr="001E4D68">
        <w:rPr>
          <w:rFonts w:cs="Times New Roman"/>
          <w:sz w:val="24"/>
          <w:szCs w:val="24"/>
        </w:rPr>
        <w:t>о(</w:t>
      </w:r>
      <w:proofErr w:type="gramEnd"/>
      <w:r w:rsidRPr="001E4D68">
        <w:rPr>
          <w:rFonts w:cs="Times New Roman"/>
          <w:sz w:val="24"/>
          <w:szCs w:val="24"/>
        </w:rPr>
        <w:t xml:space="preserve">как на площадке, так и в помещениях) трансформируемое (меняться в зависимости от </w:t>
      </w:r>
      <w:proofErr w:type="spellStart"/>
      <w:r w:rsidRPr="001E4D68">
        <w:rPr>
          <w:rFonts w:cs="Times New Roman"/>
          <w:sz w:val="24"/>
          <w:szCs w:val="24"/>
        </w:rPr>
        <w:t>игрыи</w:t>
      </w:r>
      <w:proofErr w:type="spellEnd"/>
      <w:r w:rsidRPr="001E4D68">
        <w:rPr>
          <w:rFonts w:cs="Times New Roman"/>
          <w:sz w:val="24"/>
          <w:szCs w:val="24"/>
        </w:rPr>
        <w:t xml:space="preserve"> предоставляет достаточно места для двигательной активности).В качестве ориентиров для подбора материалов и оборудования в группах и </w:t>
      </w:r>
      <w:proofErr w:type="spellStart"/>
      <w:r w:rsidRPr="001E4D68">
        <w:rPr>
          <w:rFonts w:cs="Times New Roman"/>
          <w:sz w:val="24"/>
          <w:szCs w:val="24"/>
        </w:rPr>
        <w:t>другихпомещениях</w:t>
      </w:r>
      <w:proofErr w:type="spellEnd"/>
      <w:r w:rsidRPr="001E4D68">
        <w:rPr>
          <w:rFonts w:cs="Times New Roman"/>
          <w:sz w:val="24"/>
          <w:szCs w:val="24"/>
        </w:rPr>
        <w:t xml:space="preserve"> выступают общие закономерности развития ребёнка на каждом возрастном</w:t>
      </w:r>
    </w:p>
    <w:p w:rsidR="005D4C4A" w:rsidRPr="001E4D68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E4D68">
        <w:rPr>
          <w:rFonts w:cs="Times New Roman"/>
          <w:sz w:val="24"/>
          <w:szCs w:val="24"/>
        </w:rPr>
        <w:t>этапе</w:t>
      </w:r>
      <w:proofErr w:type="gramEnd"/>
      <w:r w:rsidRPr="001E4D68">
        <w:rPr>
          <w:rFonts w:cs="Times New Roman"/>
          <w:sz w:val="24"/>
          <w:szCs w:val="24"/>
        </w:rPr>
        <w:t xml:space="preserve">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</w:t>
      </w:r>
      <w:proofErr w:type="spellStart"/>
      <w:r w:rsidRPr="001E4D68">
        <w:rPr>
          <w:rFonts w:cs="Times New Roman"/>
          <w:sz w:val="24"/>
          <w:szCs w:val="24"/>
        </w:rPr>
        <w:t>этапедошкольного</w:t>
      </w:r>
      <w:proofErr w:type="spellEnd"/>
      <w:r w:rsidRPr="001E4D68">
        <w:rPr>
          <w:rFonts w:cs="Times New Roman"/>
          <w:sz w:val="24"/>
          <w:szCs w:val="24"/>
        </w:rPr>
        <w:t xml:space="preserve"> детства (игровая, продуктивная, </w:t>
      </w:r>
      <w:proofErr w:type="spellStart"/>
      <w:r w:rsidRPr="001E4D68">
        <w:rPr>
          <w:rFonts w:cs="Times New Roman"/>
          <w:sz w:val="24"/>
          <w:szCs w:val="24"/>
        </w:rPr>
        <w:t>познавательно-исследовательскаядеятельности</w:t>
      </w:r>
      <w:proofErr w:type="spellEnd"/>
      <w:r w:rsidRPr="001E4D68">
        <w:rPr>
          <w:rFonts w:cs="Times New Roman"/>
          <w:sz w:val="24"/>
          <w:szCs w:val="24"/>
        </w:rPr>
        <w:t xml:space="preserve">), а также с целью активизации двигательной активности ребёнка. </w:t>
      </w:r>
      <w:proofErr w:type="spellStart"/>
      <w:r w:rsidRPr="001E4D68">
        <w:rPr>
          <w:rFonts w:cs="Times New Roman"/>
          <w:sz w:val="24"/>
          <w:szCs w:val="24"/>
        </w:rPr>
        <w:t>Всематериалы</w:t>
      </w:r>
      <w:proofErr w:type="spellEnd"/>
      <w:r w:rsidRPr="001E4D68">
        <w:rPr>
          <w:rFonts w:cs="Times New Roman"/>
          <w:sz w:val="24"/>
          <w:szCs w:val="24"/>
        </w:rPr>
        <w:t xml:space="preserve"> и оборудование имеют сертификат качества и отвечают гигиеническим, педагогическим и эстетическим требованиям.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5D4C4A" w:rsidRDefault="005D4C4A" w:rsidP="005D4C4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Примерные центры и их примерное оснащение в группах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МБДОУ «Детский сад №37 «Веснянка»</w:t>
      </w: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2989"/>
        <w:gridCol w:w="6355"/>
      </w:tblGrid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4CCD">
              <w:rPr>
                <w:rFonts w:cs="Times New Roman"/>
                <w:b/>
                <w:sz w:val="24"/>
                <w:szCs w:val="24"/>
              </w:rPr>
              <w:t xml:space="preserve">Центры 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4CCD">
              <w:rPr>
                <w:rFonts w:cs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строительства и моделирования»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Наборы строительного материала. Чертежи и схемы. Конструкторы из разного материала и разной конфигурации. Макеты построек, макеты среды обитания животных, макеты ландшафтов. Небольшие игрушки для обыгрывания построек. Игрушечный транспорт разного размера. Транспорт специального назначения: скорая, пожарная, полицейская машины. 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экспериментирования»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3B4CCD">
              <w:rPr>
                <w:rFonts w:cs="Times New Roman"/>
                <w:sz w:val="24"/>
                <w:szCs w:val="24"/>
              </w:rPr>
              <w:t>Оборудование для проведения опытов и экспериментов: емкости разного размера, лупы, пипетки, пробирки, губки, микроскоп, фартуки,</w:t>
            </w:r>
            <w:r>
              <w:rPr>
                <w:rFonts w:cs="Times New Roman"/>
                <w:sz w:val="24"/>
                <w:szCs w:val="24"/>
              </w:rPr>
              <w:t xml:space="preserve"> воронки,</w:t>
            </w:r>
            <w:r w:rsidRPr="003B4CCD">
              <w:rPr>
                <w:rFonts w:cs="Times New Roman"/>
                <w:sz w:val="24"/>
                <w:szCs w:val="24"/>
              </w:rPr>
              <w:t xml:space="preserve"> халаты, нарукавники и т.д.. </w:t>
            </w:r>
            <w:r w:rsidRPr="003B4CCD">
              <w:rPr>
                <w:rFonts w:cs="Times New Roman"/>
                <w:sz w:val="24"/>
                <w:szCs w:val="24"/>
              </w:rPr>
              <w:lastRenderedPageBreak/>
              <w:t>Картотека опытов, экспериментов.</w:t>
            </w:r>
            <w:proofErr w:type="gramEnd"/>
            <w:r w:rsidRPr="003B4CCD">
              <w:rPr>
                <w:rFonts w:cs="Times New Roman"/>
                <w:sz w:val="24"/>
                <w:szCs w:val="24"/>
              </w:rPr>
              <w:t xml:space="preserve"> Правила работы, карточки-схемы проведения экспериментов.  Дневники экспериментов. 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 xml:space="preserve">Природный материал: песок, глина, вода, камушки, ракушки, семена, плоды и др. </w:t>
            </w:r>
            <w:proofErr w:type="gramEnd"/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lastRenderedPageBreak/>
              <w:t>«Центр музыки»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Портреты композиторов, музыкальные инструменты, музыкальные игрушки. Игрушки –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шумелки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>. Оборудование для импровизации музыкально-ритмических движений. Дидактические игры.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«Центр театрализованных игр» 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Костюмы и декорации для организации театрализованной деятельности. 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 xml:space="preserve">Разного вида театр: кукольный, теневой, плоскостной,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ложковой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 xml:space="preserve"> театр, театр на магнитах, театр вязаный, театр масок.</w:t>
            </w:r>
            <w:proofErr w:type="gramEnd"/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«Литературный центр»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Стеллаж для книг. Книги по программе, книжки-малышки, книжки-игрушки. Детские журналы, альбомы, энциклопедии. Портреты писателей.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«Спортивный центр»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Инвентарь для выполнения О.Р.У.: ленты, флажки, обручи, погремушки, кегли, мешочки с песком, мячи разного размера.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Кольцебросы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>, дорожки здоровья. Маски для подвижных игр, дидактические игры.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Картотека подвижных игр. Оборудования для ходьбы, бега, прыжков. Атрибуты к спортивным и подвижным играм. Нестандартное физкультурное оборудование.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познания»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Стенд со сменяющимся материалом. Наборы геометрических фигур - плоские, объемные. Наборы карточек с цифрами, счетные палочки, счеты </w:t>
            </w:r>
            <w:proofErr w:type="spellStart"/>
            <w:proofErr w:type="gramStart"/>
            <w:r w:rsidRPr="003B4CCD">
              <w:rPr>
                <w:rFonts w:cs="Times New Roman"/>
                <w:sz w:val="24"/>
                <w:szCs w:val="24"/>
              </w:rPr>
              <w:t>Логико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>- математические</w:t>
            </w:r>
            <w:proofErr w:type="gramEnd"/>
            <w:r w:rsidRPr="003B4CCD">
              <w:rPr>
                <w:rFonts w:cs="Times New Roman"/>
                <w:sz w:val="24"/>
                <w:szCs w:val="24"/>
              </w:rPr>
              <w:t xml:space="preserve"> игры. Счетный материал. Занимательные примеры. Лабиринты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Ленточки разной длины, ленты широкие и узкие Линейки;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Модели: года, дней недели, частей суток, часы. Дидактические игры на форму, цвет, размер, количество, часть - целое, сходства и различия. Игры с цифрами, монетами, игры на магнитах. Учебно-игровое пособие.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Книги-энциклопедии. Настольно - печатные, дидактические игры естественно - научного содержания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природы»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Календарь природы и погоды. Комнатные растения в соответствии с возрастными рекомендациями, паспорт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растений. Сезонный иллюстративный материал.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Стенд со сменяющимся материалом на экологическую тематику.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Макеты, наборы животных. Дневники наблюдений за посадками. Литература природоведческого содержания, набор картинок, альбомы. 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>Материал для проведения элементарных опытов Дидактические и настольно-печатные</w:t>
            </w:r>
            <w:proofErr w:type="gramEnd"/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игры экологического содержания. Атрибуты по уходу за цветами: лейки, лопатки, палочки для рыхления, салфетки 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>из</w:t>
            </w:r>
            <w:proofErr w:type="gramEnd"/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ткани, фартуки, опрыскиватель. Природный и бросовый материал, контейнеры для сыпучих и мелких предметов. Дидактические игры. Муляжи фруктов, овощей; дикие и домашние животные.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Коллекции трав и растений. Макеты по сезонам, макеты </w:t>
            </w:r>
            <w:r w:rsidRPr="003B4CCD">
              <w:rPr>
                <w:rFonts w:cs="Times New Roman"/>
                <w:sz w:val="24"/>
                <w:szCs w:val="24"/>
              </w:rPr>
              <w:lastRenderedPageBreak/>
              <w:t>сред обитаний.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lastRenderedPageBreak/>
              <w:t>«Центр безопасности»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Дидактические, настольные игры по профилактике ДТП. Макеты перекрестков, районов города. Дорожные знаки, транспорт. Литература о правилах дорожного движения. Материалы, связанные с тематикой ОБЖ (ил люстрации, игры);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воды и песка»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Ванны с водой и песком, атрибуты для игр с водой и песком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Пособия для развития мелкой моторики: шнуровки, пальчиковые игры, буквы из разных материалов и т.д. Литературные игры, игры с грамматическим содержанием. Султанчики, вертушки, ленточки для дыхательной гимнастики.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Мнемотаблицы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длясоставления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 xml:space="preserve"> предложений и рассказов; Пособия по краеведению (символика города, страны, игры, альбомы и т.д.). Предметные и сюжетные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картинки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3B4CCD">
              <w:rPr>
                <w:rFonts w:cs="Times New Roman"/>
                <w:sz w:val="24"/>
                <w:szCs w:val="24"/>
              </w:rPr>
              <w:t>льбомы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 xml:space="preserve"> или подборка иллюстраций по темам.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сюжетно-ролевых игр»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Оборудование и атрибутика для с/</w:t>
            </w:r>
            <w:proofErr w:type="spellStart"/>
            <w:proofErr w:type="gramStart"/>
            <w:r w:rsidRPr="003B4CCD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B4CCD">
              <w:rPr>
                <w:rFonts w:cs="Times New Roman"/>
                <w:sz w:val="24"/>
                <w:szCs w:val="24"/>
              </w:rPr>
              <w:t xml:space="preserve"> игр по возрасту детей: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«Семья», «Больница», «Магазин», «Школа», «Парикмахерская», «Почта»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>,«</w:t>
            </w:r>
            <w:proofErr w:type="gramEnd"/>
            <w:r w:rsidRPr="003B4CCD">
              <w:rPr>
                <w:rFonts w:cs="Times New Roman"/>
                <w:sz w:val="24"/>
                <w:szCs w:val="24"/>
              </w:rPr>
              <w:t>Библиотека», «Ателье», «Автомастерская», «Кафе» и др.  Предметы- заместители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«Уголок дежурств»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Атрибуты для выполнения обязанностей дежурных: фартуки, шапочки. Схемы с алгоритмом выполнения обязанностей дежурных. Инвентарь для уборки.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«Зона настольно-печатных игр»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Настольно-печатные игры разной тематики, содержания.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патриотического воспитания»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 Символика нашей страны, нашего края. Художественная литература, энциклопедии: «Растительный и животный мир Алтайского края», «Наш город в разные времена года». Иллюстрации «Достопримечательности Рубцовска».</w:t>
            </w:r>
          </w:p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 Рисунки детей и взрослых о себе, городе, окружающей природе. Альбомы «Моя семья». Предметы декоративно-прикладного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искусства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3B4CCD">
              <w:rPr>
                <w:rFonts w:cs="Times New Roman"/>
                <w:sz w:val="24"/>
                <w:szCs w:val="24"/>
              </w:rPr>
              <w:t>уклы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 xml:space="preserve"> в национальных костюмах.</w:t>
            </w: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«Центр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изодеятельности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3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39"/>
            </w:tblGrid>
            <w:tr w:rsidR="005D4C4A" w:rsidRPr="003B4CCD" w:rsidTr="00DF060A">
              <w:trPr>
                <w:trHeight w:val="523"/>
              </w:trPr>
              <w:tc>
                <w:tcPr>
                  <w:tcW w:w="0" w:type="auto"/>
                </w:tcPr>
                <w:p w:rsidR="005D4C4A" w:rsidRPr="003B4CCD" w:rsidRDefault="005D4C4A" w:rsidP="00DF060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>Бумага разного формата, цвета и текстуры, цветные карандаши, мелки, краски (гуашевые), кисти, доски для лепки, пластилин, альбомы, раскраски, трафареты.</w:t>
                  </w:r>
                  <w:proofErr w:type="gramEnd"/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Альбомы: гжель, хохломская, городецкая роспись и др. Альбомы поэтапного создания работ. Предметы </w:t>
                  </w:r>
                  <w:proofErr w:type="spellStart"/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>декаротивно-прикладного</w:t>
                  </w:r>
                  <w:proofErr w:type="spellEnd"/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искусства. Дидактические иг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>ы, игры на магнитах.</w:t>
                  </w:r>
                </w:p>
              </w:tc>
            </w:tr>
          </w:tbl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D4C4A" w:rsidRPr="003B4CCD" w:rsidTr="00DF060A">
        <w:tc>
          <w:tcPr>
            <w:tcW w:w="298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уединения»</w:t>
            </w:r>
          </w:p>
        </w:tc>
        <w:tc>
          <w:tcPr>
            <w:tcW w:w="635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B4CCD">
              <w:rPr>
                <w:rFonts w:cs="Times New Roman"/>
                <w:color w:val="000000"/>
                <w:sz w:val="24"/>
                <w:szCs w:val="24"/>
              </w:rPr>
              <w:t>Ширмы</w:t>
            </w:r>
            <w:r>
              <w:rPr>
                <w:rFonts w:cs="Times New Roman"/>
                <w:color w:val="000000"/>
                <w:sz w:val="24"/>
                <w:szCs w:val="24"/>
              </w:rPr>
              <w:t>, палатки, домики, мягкие игруш</w:t>
            </w:r>
            <w:r w:rsidRPr="003B4CCD">
              <w:rPr>
                <w:rFonts w:cs="Times New Roman"/>
                <w:color w:val="000000"/>
                <w:sz w:val="24"/>
                <w:szCs w:val="24"/>
              </w:rPr>
              <w:t>ки.</w:t>
            </w:r>
          </w:p>
        </w:tc>
      </w:tr>
    </w:tbl>
    <w:p w:rsidR="005D4C4A" w:rsidRPr="003B4CCD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D627BF" w:rsidRDefault="00D627BF" w:rsidP="005D4C4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3B4CCD">
        <w:rPr>
          <w:rFonts w:cs="Times New Roman"/>
          <w:b/>
          <w:sz w:val="32"/>
          <w:szCs w:val="32"/>
          <w:u w:val="single"/>
        </w:rPr>
        <w:lastRenderedPageBreak/>
        <w:t>Раздел 4. Дополнительный раздел Программы.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 w:val="32"/>
          <w:szCs w:val="32"/>
        </w:rPr>
      </w:pPr>
      <w:r w:rsidRPr="003B4CCD">
        <w:rPr>
          <w:rFonts w:cs="Times New Roman"/>
          <w:sz w:val="32"/>
          <w:szCs w:val="32"/>
        </w:rPr>
        <w:t>(Краткая презентация программы)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 w:val="32"/>
          <w:szCs w:val="32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Основная образовательная программа (далее Программа) является нормативным документом, регламентирующим организацию образовательного процесса в муниципальном бюджетном дошкольном образовательном учреждении «Детский сад № 37 «Веснянка» разработана на основе Федерального государственного стандарта дошкольного образования (далее ФГОС </w:t>
      </w:r>
      <w:proofErr w:type="gramStart"/>
      <w:r w:rsidRPr="003B4CCD">
        <w:rPr>
          <w:rFonts w:cs="Times New Roman"/>
          <w:sz w:val="24"/>
          <w:szCs w:val="24"/>
        </w:rPr>
        <w:t>ДО</w:t>
      </w:r>
      <w:proofErr w:type="gramEnd"/>
      <w:r w:rsidRPr="003B4CCD">
        <w:rPr>
          <w:rFonts w:cs="Times New Roman"/>
          <w:sz w:val="24"/>
          <w:szCs w:val="24"/>
        </w:rPr>
        <w:t>), в соответствии с основными нормативными правовыми документами:</w:t>
      </w:r>
    </w:p>
    <w:p w:rsidR="005D4C4A" w:rsidRPr="006327F0" w:rsidRDefault="005D4C4A" w:rsidP="00DD20BD">
      <w:pPr>
        <w:pStyle w:val="Default"/>
        <w:numPr>
          <w:ilvl w:val="0"/>
          <w:numId w:val="66"/>
        </w:numPr>
        <w:spacing w:after="47"/>
        <w:jc w:val="both"/>
      </w:pPr>
      <w:r w:rsidRPr="006327F0">
        <w:t xml:space="preserve">Федеральный закон от 29 декабря 2012 г. № 273 «Об образовании в Российской Федерации» и изменениями от 2 июля 2021; </w:t>
      </w:r>
    </w:p>
    <w:p w:rsidR="005D4C4A" w:rsidRDefault="005D4C4A" w:rsidP="00DD20BD">
      <w:pPr>
        <w:pStyle w:val="Default"/>
        <w:numPr>
          <w:ilvl w:val="0"/>
          <w:numId w:val="66"/>
        </w:numPr>
        <w:spacing w:after="47"/>
        <w:jc w:val="both"/>
      </w:pPr>
      <w:r w:rsidRPr="006327F0">
        <w:t xml:space="preserve"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(далее – ФГОС ДО); </w:t>
      </w:r>
    </w:p>
    <w:p w:rsidR="005D4C4A" w:rsidRPr="0069441C" w:rsidRDefault="005D4C4A" w:rsidP="00DD20BD">
      <w:pPr>
        <w:pStyle w:val="Default"/>
        <w:numPr>
          <w:ilvl w:val="0"/>
          <w:numId w:val="66"/>
        </w:numPr>
        <w:spacing w:after="47"/>
        <w:jc w:val="both"/>
      </w:pPr>
      <w:r w:rsidRPr="0069441C">
        <w:t xml:space="preserve">Приказ </w:t>
      </w:r>
      <w:proofErr w:type="spellStart"/>
      <w:r w:rsidRPr="0069441C">
        <w:t>Минпросвещения</w:t>
      </w:r>
      <w:proofErr w:type="spellEnd"/>
      <w:r w:rsidRPr="0069441C">
        <w:t xml:space="preserve"> России от 31.07. 2020 го</w:t>
      </w:r>
      <w:r>
        <w:t>да № 373, «Об утверждении Поряд</w:t>
      </w:r>
      <w:r w:rsidRPr="0069441C">
        <w:t>ка организации и осуществления образовательной деятельности по основным общеобразовательным программам ‒ образовательным программам дошкольного образования»;</w:t>
      </w:r>
    </w:p>
    <w:p w:rsidR="005D4C4A" w:rsidRPr="0069441C" w:rsidRDefault="005D4C4A" w:rsidP="00DD20B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9441C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№28 «Об утверждении санитарных правил СП» 2.4.3648-20, «Санитарно эпидемиологические требования к организациям воспитаниям и обучения, отдыха и оздоровления детей и молодежи»;</w:t>
      </w:r>
    </w:p>
    <w:p w:rsidR="005D4C4A" w:rsidRDefault="005D4C4A" w:rsidP="00DD20B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47"/>
        <w:jc w:val="both"/>
      </w:pPr>
      <w:r w:rsidRPr="0069441C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года №2 «Об утверждении санитарных правил СП» 1.2.3685-21 «Гигиенические нормы и требования к обеспечению и безопасности (или) безвредности для человека факторов среды обитания».</w:t>
      </w:r>
    </w:p>
    <w:p w:rsidR="005D4C4A" w:rsidRPr="003B4CCD" w:rsidRDefault="005D4C4A" w:rsidP="00DD20B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Устав МБДОУ «Детский сад №37 «Веснянка»;</w:t>
      </w:r>
    </w:p>
    <w:p w:rsidR="005D4C4A" w:rsidRPr="003B4CCD" w:rsidRDefault="005D4C4A" w:rsidP="00DD20B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Лицензии на </w:t>
      </w:r>
      <w:proofErr w:type="gramStart"/>
      <w:r w:rsidRPr="003B4CCD">
        <w:rPr>
          <w:rFonts w:cs="Times New Roman"/>
          <w:sz w:val="24"/>
          <w:szCs w:val="24"/>
        </w:rPr>
        <w:t>право ведения</w:t>
      </w:r>
      <w:proofErr w:type="gramEnd"/>
      <w:r w:rsidRPr="003B4CCD">
        <w:rPr>
          <w:rFonts w:cs="Times New Roman"/>
          <w:sz w:val="24"/>
          <w:szCs w:val="24"/>
        </w:rPr>
        <w:t xml:space="preserve"> образовательной деятельности.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Основными участниками реализации Программы являются воспитанники (дети </w:t>
      </w:r>
      <w:proofErr w:type="spellStart"/>
      <w:r w:rsidRPr="003B4CCD">
        <w:rPr>
          <w:rFonts w:cs="Times New Roman"/>
          <w:sz w:val="24"/>
          <w:szCs w:val="24"/>
        </w:rPr>
        <w:t>раннеговозраста</w:t>
      </w:r>
      <w:proofErr w:type="spellEnd"/>
      <w:r w:rsidRPr="003B4CCD">
        <w:rPr>
          <w:rFonts w:cs="Times New Roman"/>
          <w:sz w:val="24"/>
          <w:szCs w:val="24"/>
        </w:rPr>
        <w:t xml:space="preserve"> и дошкольного возраста), родители (законные представители), педагоги.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Основная образовательная программа МБДОУ «Детский сад №37 «Веснянка</w:t>
      </w:r>
      <w:proofErr w:type="gramStart"/>
      <w:r w:rsidRPr="003B4CCD">
        <w:rPr>
          <w:rFonts w:cs="Times New Roman"/>
          <w:sz w:val="24"/>
          <w:szCs w:val="24"/>
        </w:rPr>
        <w:t>»о</w:t>
      </w:r>
      <w:proofErr w:type="gramEnd"/>
      <w:r w:rsidRPr="003B4CCD">
        <w:rPr>
          <w:rFonts w:cs="Times New Roman"/>
          <w:sz w:val="24"/>
          <w:szCs w:val="24"/>
        </w:rPr>
        <w:t xml:space="preserve">хватывает возраст детей от 2 до 7 лет. Содержание Программы учитывает </w:t>
      </w:r>
      <w:proofErr w:type="spellStart"/>
      <w:r w:rsidRPr="003B4CCD">
        <w:rPr>
          <w:rFonts w:cs="Times New Roman"/>
          <w:sz w:val="24"/>
          <w:szCs w:val="24"/>
        </w:rPr>
        <w:t>возрастныеособенности</w:t>
      </w:r>
      <w:proofErr w:type="spellEnd"/>
      <w:r w:rsidRPr="003B4CCD">
        <w:rPr>
          <w:rFonts w:cs="Times New Roman"/>
          <w:sz w:val="24"/>
          <w:szCs w:val="24"/>
        </w:rPr>
        <w:t xml:space="preserve"> воспитанников: общее количество групп ‒ 6.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Контингент воспитанников</w:t>
      </w:r>
    </w:p>
    <w:tbl>
      <w:tblPr>
        <w:tblStyle w:val="a3"/>
        <w:tblW w:w="0" w:type="auto"/>
        <w:tblLook w:val="04A0"/>
      </w:tblPr>
      <w:tblGrid>
        <w:gridCol w:w="1129"/>
        <w:gridCol w:w="5100"/>
        <w:gridCol w:w="3115"/>
      </w:tblGrid>
      <w:tr w:rsidR="005D4C4A" w:rsidRPr="003B4CCD" w:rsidTr="00DF060A">
        <w:tc>
          <w:tcPr>
            <w:tcW w:w="112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№ группы</w:t>
            </w:r>
          </w:p>
        </w:tc>
        <w:tc>
          <w:tcPr>
            <w:tcW w:w="5100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Название</w:t>
            </w:r>
          </w:p>
        </w:tc>
        <w:tc>
          <w:tcPr>
            <w:tcW w:w="311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Возраст</w:t>
            </w:r>
          </w:p>
        </w:tc>
      </w:tr>
      <w:tr w:rsidR="005D4C4A" w:rsidRPr="003B4CCD" w:rsidTr="00DF060A">
        <w:tc>
          <w:tcPr>
            <w:tcW w:w="1129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«Умка»</w:t>
            </w:r>
          </w:p>
        </w:tc>
        <w:tc>
          <w:tcPr>
            <w:tcW w:w="3115" w:type="dxa"/>
          </w:tcPr>
          <w:p w:rsidR="005D4C4A" w:rsidRPr="003B4CCD" w:rsidRDefault="005D4C4A" w:rsidP="00DF060A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3-4 года</w:t>
            </w:r>
          </w:p>
        </w:tc>
      </w:tr>
    </w:tbl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Режим работы МБДОУ </w:t>
      </w:r>
      <w:r w:rsidRPr="003B4CCD">
        <w:rPr>
          <w:rFonts w:cs="Times New Roman"/>
          <w:sz w:val="24"/>
          <w:szCs w:val="24"/>
        </w:rPr>
        <w:t>представляет годовой цикл: с сентября по май ‒ воспитательно-образовательная работа; с июня по август – летняя оздоровительная работа.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Пятидневная рабочая неделя с 12 часовым пребыванием детей с 7.00 до 19.00 </w:t>
      </w:r>
      <w:proofErr w:type="spellStart"/>
      <w:r w:rsidRPr="003B4CCD">
        <w:rPr>
          <w:rFonts w:cs="Times New Roman"/>
          <w:sz w:val="24"/>
          <w:szCs w:val="24"/>
        </w:rPr>
        <w:t>часов</w:t>
      </w:r>
      <w:proofErr w:type="gramStart"/>
      <w:r w:rsidRPr="003B4CCD">
        <w:rPr>
          <w:rFonts w:cs="Times New Roman"/>
          <w:sz w:val="24"/>
          <w:szCs w:val="24"/>
        </w:rPr>
        <w:t>.В</w:t>
      </w:r>
      <w:proofErr w:type="gramEnd"/>
      <w:r w:rsidRPr="003B4CCD">
        <w:rPr>
          <w:rFonts w:cs="Times New Roman"/>
          <w:sz w:val="24"/>
          <w:szCs w:val="24"/>
        </w:rPr>
        <w:t>ыходные</w:t>
      </w:r>
      <w:proofErr w:type="spellEnd"/>
      <w:r w:rsidRPr="003B4CCD">
        <w:rPr>
          <w:rFonts w:cs="Times New Roman"/>
          <w:sz w:val="24"/>
          <w:szCs w:val="24"/>
        </w:rPr>
        <w:t xml:space="preserve"> дни ‒ суббота, воскресенье, праздничные дни.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u w:val="single"/>
        </w:rPr>
      </w:pPr>
      <w:r w:rsidRPr="003B4CCD">
        <w:rPr>
          <w:rFonts w:cs="Times New Roman"/>
          <w:sz w:val="24"/>
          <w:szCs w:val="24"/>
          <w:u w:val="single"/>
        </w:rPr>
        <w:t>Используемые программы.</w:t>
      </w:r>
    </w:p>
    <w:p w:rsidR="005D4C4A" w:rsidRPr="003B4CCD" w:rsidRDefault="005D4C4A" w:rsidP="005D4C4A">
      <w:pPr>
        <w:pStyle w:val="Default"/>
        <w:ind w:firstLine="709"/>
        <w:jc w:val="both"/>
        <w:rPr>
          <w:color w:val="auto"/>
        </w:rPr>
      </w:pPr>
      <w:r w:rsidRPr="003B4CCD">
        <w:rPr>
          <w:b/>
          <w:bCs/>
        </w:rPr>
        <w:t xml:space="preserve">Обязательная часть Программы </w:t>
      </w:r>
      <w:r w:rsidRPr="003B4CCD">
        <w:t xml:space="preserve">разработана с учетом основной общеобразовательной программы дошкольного образования «От рождения до школы» </w:t>
      </w:r>
      <w:r w:rsidRPr="003B4CCD">
        <w:rPr>
          <w:color w:val="auto"/>
        </w:rPr>
        <w:lastRenderedPageBreak/>
        <w:t xml:space="preserve">под редакцией Н.Е. </w:t>
      </w:r>
      <w:proofErr w:type="spellStart"/>
      <w:r w:rsidRPr="003B4CCD">
        <w:rPr>
          <w:color w:val="auto"/>
        </w:rPr>
        <w:t>Вераксы</w:t>
      </w:r>
      <w:proofErr w:type="spellEnd"/>
      <w:r w:rsidRPr="003B4CCD">
        <w:rPr>
          <w:color w:val="auto"/>
        </w:rPr>
        <w:t xml:space="preserve">, Т.С.Комаровой, М.А. Васильевой.-3 изд., </w:t>
      </w:r>
      <w:proofErr w:type="spellStart"/>
      <w:r w:rsidRPr="003B4CCD">
        <w:rPr>
          <w:color w:val="auto"/>
        </w:rPr>
        <w:t>перераб.-М.:МОЗАИКА-СИНТЕЗ</w:t>
      </w:r>
      <w:proofErr w:type="spellEnd"/>
      <w:r w:rsidRPr="003B4CCD">
        <w:rPr>
          <w:color w:val="auto"/>
        </w:rPr>
        <w:t>, 2015. - 355с</w:t>
      </w:r>
    </w:p>
    <w:p w:rsidR="005D4C4A" w:rsidRPr="003B4CCD" w:rsidRDefault="005D4C4A" w:rsidP="005D4C4A">
      <w:pPr>
        <w:pStyle w:val="Default"/>
        <w:ind w:firstLine="709"/>
        <w:jc w:val="both"/>
        <w:rPr>
          <w:color w:val="auto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3B4CCD">
        <w:rPr>
          <w:rFonts w:cs="Times New Roman"/>
          <w:b/>
          <w:bCs/>
          <w:color w:val="000000"/>
          <w:sz w:val="24"/>
          <w:szCs w:val="24"/>
        </w:rPr>
        <w:t xml:space="preserve">Часть Программы, формируемая участниками образовательных отношений </w:t>
      </w:r>
      <w:r w:rsidRPr="003B4CCD">
        <w:rPr>
          <w:rFonts w:cs="Times New Roman"/>
          <w:color w:val="000000"/>
          <w:sz w:val="24"/>
          <w:szCs w:val="24"/>
        </w:rPr>
        <w:t>составлена</w:t>
      </w:r>
      <w:proofErr w:type="gramEnd"/>
      <w:r w:rsidRPr="003B4CCD">
        <w:rPr>
          <w:rFonts w:cs="Times New Roman"/>
          <w:color w:val="000000"/>
          <w:sz w:val="24"/>
          <w:szCs w:val="24"/>
        </w:rPr>
        <w:t xml:space="preserve"> с учетом парциальной программы: </w:t>
      </w:r>
    </w:p>
    <w:p w:rsidR="005D4C4A" w:rsidRPr="003B4CCD" w:rsidRDefault="005D4C4A" w:rsidP="00DD20BD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в области «Художественно-эстетическое развитие» с детьми от 2 до 7 лет реализуется программа по музыкальному воспитанию детей дошкольного возраста «Ладушки» И. </w:t>
      </w:r>
      <w:proofErr w:type="spellStart"/>
      <w:r w:rsidRPr="003B4CCD">
        <w:rPr>
          <w:rFonts w:cs="Times New Roman"/>
          <w:color w:val="000000"/>
          <w:sz w:val="24"/>
          <w:szCs w:val="24"/>
        </w:rPr>
        <w:t>Каплуновой</w:t>
      </w:r>
      <w:proofErr w:type="spellEnd"/>
      <w:r w:rsidRPr="003B4CCD">
        <w:rPr>
          <w:rFonts w:cs="Times New Roman"/>
          <w:color w:val="000000"/>
          <w:sz w:val="24"/>
          <w:szCs w:val="24"/>
        </w:rPr>
        <w:t xml:space="preserve">, И. </w:t>
      </w:r>
      <w:proofErr w:type="spellStart"/>
      <w:r w:rsidRPr="003B4CCD">
        <w:rPr>
          <w:rFonts w:cs="Times New Roman"/>
          <w:color w:val="000000"/>
          <w:sz w:val="24"/>
          <w:szCs w:val="24"/>
        </w:rPr>
        <w:t>Новоскольцевой</w:t>
      </w:r>
      <w:proofErr w:type="spellEnd"/>
      <w:r w:rsidRPr="003B4CCD">
        <w:rPr>
          <w:rFonts w:cs="Times New Roman"/>
          <w:color w:val="000000"/>
          <w:sz w:val="24"/>
          <w:szCs w:val="24"/>
        </w:rPr>
        <w:t xml:space="preserve">. </w:t>
      </w:r>
    </w:p>
    <w:p w:rsidR="005D4C4A" w:rsidRPr="003B4CCD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5D4C4A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3B4CCD">
        <w:rPr>
          <w:rFonts w:cs="Times New Roman"/>
          <w:b/>
          <w:color w:val="000000"/>
          <w:sz w:val="24"/>
          <w:szCs w:val="24"/>
        </w:rPr>
        <w:t>Обязательная часть.</w:t>
      </w:r>
    </w:p>
    <w:p w:rsidR="005D4C4A" w:rsidRPr="003B4CCD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b/>
          <w:sz w:val="24"/>
          <w:szCs w:val="24"/>
        </w:rPr>
        <w:t>Цель Программы</w:t>
      </w:r>
      <w:r w:rsidRPr="003B4CCD">
        <w:rPr>
          <w:rFonts w:cs="Times New Roman"/>
          <w:sz w:val="24"/>
          <w:szCs w:val="24"/>
        </w:rPr>
        <w:t xml:space="preserve"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5D4C4A" w:rsidRPr="003B4CCD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разных жизненных ситуаций, уважение к традиционным ценностям.</w:t>
      </w:r>
    </w:p>
    <w:p w:rsidR="005D4C4A" w:rsidRPr="003B4CCD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Цель Программы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</w:t>
      </w:r>
    </w:p>
    <w:p w:rsidR="005D4C4A" w:rsidRPr="003B4CCD" w:rsidRDefault="005D4C4A" w:rsidP="005D4C4A">
      <w:pPr>
        <w:ind w:firstLine="709"/>
        <w:jc w:val="both"/>
        <w:rPr>
          <w:rFonts w:cs="Times New Roman"/>
          <w:b/>
          <w:sz w:val="24"/>
          <w:szCs w:val="24"/>
        </w:rPr>
      </w:pPr>
      <w:r w:rsidRPr="003B4CCD">
        <w:rPr>
          <w:rFonts w:cs="Times New Roman"/>
          <w:b/>
          <w:sz w:val="24"/>
          <w:szCs w:val="24"/>
        </w:rPr>
        <w:t>Для достижения поставленной цели необходима реализация следующих задач: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охрана и укрепление физического и психического здоровья детей, в том числе их эмоционального благополучия;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5D4C4A" w:rsidRPr="003B4CCD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•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объединение обучения и воспитания в целостный образовательный процесс на основе духовно-нравственных и </w:t>
      </w:r>
      <w:proofErr w:type="spellStart"/>
      <w:r w:rsidRPr="003B4CCD">
        <w:t>социокультурных</w:t>
      </w:r>
      <w:proofErr w:type="spellEnd"/>
      <w:r w:rsidRPr="003B4CCD">
        <w:t xml:space="preserve"> ценностей и принятых в обществе правил, и норм поведения в интересах человека, семьи, общества;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lastRenderedPageBreak/>
        <w:t xml:space="preserve">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t xml:space="preserve">• формирование </w:t>
      </w:r>
      <w:proofErr w:type="spellStart"/>
      <w:r w:rsidRPr="003B4CCD">
        <w:t>социокультурной</w:t>
      </w:r>
      <w:proofErr w:type="spellEnd"/>
      <w:r w:rsidRPr="003B4CCD"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5D4C4A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•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D4C4A" w:rsidRPr="003B4CCD" w:rsidRDefault="005D4C4A" w:rsidP="005D4C4A">
      <w:pPr>
        <w:ind w:firstLine="709"/>
        <w:jc w:val="both"/>
        <w:rPr>
          <w:rFonts w:cs="Times New Roman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3B4CCD">
        <w:rPr>
          <w:rFonts w:cs="Times New Roman"/>
          <w:b/>
          <w:color w:val="000000"/>
          <w:sz w:val="24"/>
          <w:szCs w:val="24"/>
        </w:rPr>
        <w:t>Часть, формируемая участниками образовательных отношений.</w:t>
      </w:r>
    </w:p>
    <w:p w:rsidR="005D4C4A" w:rsidRPr="003B4CCD" w:rsidRDefault="005D4C4A" w:rsidP="005D4C4A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в области «Художественно-эстетическое развитие» с детьми от 2 до 7 лет реализуется программа по музыкальному воспитанию детей дошкольного возраста «Ладушки» И. </w:t>
      </w:r>
      <w:proofErr w:type="spellStart"/>
      <w:r w:rsidRPr="003B4CCD">
        <w:rPr>
          <w:rFonts w:cs="Times New Roman"/>
          <w:color w:val="000000"/>
          <w:sz w:val="24"/>
          <w:szCs w:val="24"/>
        </w:rPr>
        <w:t>Каплуновой</w:t>
      </w:r>
      <w:proofErr w:type="spellEnd"/>
      <w:r w:rsidRPr="003B4CCD">
        <w:rPr>
          <w:rFonts w:cs="Times New Roman"/>
          <w:color w:val="000000"/>
          <w:sz w:val="24"/>
          <w:szCs w:val="24"/>
        </w:rPr>
        <w:t xml:space="preserve">, И. </w:t>
      </w:r>
      <w:proofErr w:type="spellStart"/>
      <w:r w:rsidRPr="003B4CCD">
        <w:rPr>
          <w:rFonts w:cs="Times New Roman"/>
          <w:color w:val="000000"/>
          <w:sz w:val="24"/>
          <w:szCs w:val="24"/>
        </w:rPr>
        <w:t>Новоскольцевой</w:t>
      </w:r>
      <w:proofErr w:type="spellEnd"/>
      <w:r w:rsidRPr="003B4CCD">
        <w:rPr>
          <w:rFonts w:cs="Times New Roman"/>
          <w:color w:val="000000"/>
          <w:sz w:val="24"/>
          <w:szCs w:val="24"/>
        </w:rPr>
        <w:t>.</w:t>
      </w:r>
    </w:p>
    <w:p w:rsidR="005D4C4A" w:rsidRPr="003B4CCD" w:rsidRDefault="005D4C4A" w:rsidP="005D4C4A">
      <w:pPr>
        <w:pStyle w:val="Default"/>
        <w:ind w:firstLine="709"/>
        <w:jc w:val="both"/>
      </w:pPr>
      <w:r w:rsidRPr="003B4CCD">
        <w:rPr>
          <w:b/>
        </w:rPr>
        <w:t>Цель:</w:t>
      </w:r>
      <w:r w:rsidRPr="003B4CCD">
        <w:t xml:space="preserve"> развивать музыкальные и творческие способности детей посредством различных видов музыкальной деятельности, формировать начало музыкальной культуры, способствовать развитию общей духовной культуры.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Задачи: 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приобщение к музыкальному искусству;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музыкального искусства;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музыкальных произведений;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формирование песенного, музыкального вкуса;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5D4C4A" w:rsidRPr="003B4CCD" w:rsidRDefault="005D4C4A" w:rsidP="005D4C4A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удовлетворение потребности в самовыражении.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приобщить детей к русской народно-традиционной и мировой музыкальной культуре.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развивать коммуникативные способности.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научить детей творчески использовать музыкальные впечатления в повседневной жизни.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познакомить детей с разнообразием музыкальных форм и жанров в привлекательной и доступной форме.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обогатить детей музыкальными знаниями и представлениями в музыкальной игре.</w:t>
      </w:r>
    </w:p>
    <w:p w:rsidR="005D4C4A" w:rsidRPr="003B4CCD" w:rsidRDefault="005D4C4A" w:rsidP="005D4C4A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развивать детское творчество во всех видах музыкальной деятельности.</w:t>
      </w:r>
    </w:p>
    <w:p w:rsidR="005D4C4A" w:rsidRPr="003B4CCD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Default="005D4C4A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DD20BD" w:rsidRDefault="00DD20BD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DD20BD" w:rsidRDefault="00DD20BD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DD20BD" w:rsidRPr="003B4CCD" w:rsidRDefault="00DD20BD" w:rsidP="005D4C4A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3B4CCD">
        <w:rPr>
          <w:rFonts w:cs="Times New Roman"/>
          <w:b/>
          <w:bCs/>
          <w:sz w:val="24"/>
          <w:szCs w:val="24"/>
        </w:rPr>
        <w:lastRenderedPageBreak/>
        <w:t>Характеристика взаимодействия педагогического коллектива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3B4CCD">
        <w:rPr>
          <w:rFonts w:cs="Times New Roman"/>
          <w:b/>
          <w:bCs/>
          <w:sz w:val="24"/>
          <w:szCs w:val="24"/>
        </w:rPr>
        <w:t>с семьями воспитанников.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Взаимодействие с родителями воспитанников в дошкольных группах рассматривается как социальное партнерство, что позволяет добиваться эффективных результатов в воспитании и обучении детей, подготовке к обучению в школе.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Ведущие цели: </w:t>
      </w:r>
      <w:r w:rsidRPr="003B4CCD">
        <w:rPr>
          <w:rFonts w:cs="Times New Roman"/>
          <w:color w:val="000000"/>
          <w:sz w:val="24"/>
          <w:szCs w:val="24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Основные задачи взаимодействия дошкольных групп с семьей: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привлечение семей воспитанников к участию в совместных с педагогами мероприятиях, организуемых в городе;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В основу совместной деятельности семьи заложены следующие принципы: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единый подход к процессу воспитания ребёнка;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 открытость дошкольного учреждения для родителей;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взаимное доверие во взаимоотношениях педагогов и родителей;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уважение и доброжелательность друг к другу;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дифференцированный подход к каждой семье;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сотрудничество (партнёрство), а не наставничество.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Система взаимодействия с родителями включает: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ознакомление родителей с содержанием работы ДОУ, направленной на физическое, психическое и социальное развитие ребенка;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5D4C4A" w:rsidRPr="003B4CCD" w:rsidRDefault="005D4C4A" w:rsidP="00DD20BD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lastRenderedPageBreak/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D4C4A" w:rsidRPr="003B4CCD" w:rsidRDefault="005D4C4A" w:rsidP="005D4C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3B4CCD">
        <w:rPr>
          <w:rFonts w:cs="Times New Roman"/>
          <w:b/>
          <w:sz w:val="24"/>
          <w:szCs w:val="24"/>
        </w:rPr>
        <w:t>Формы взаимодействия с семьями воспитанников: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3B4CCD">
        <w:rPr>
          <w:rFonts w:cs="Times New Roman"/>
          <w:sz w:val="24"/>
          <w:szCs w:val="24"/>
        </w:rPr>
        <w:t>консультативная</w:t>
      </w:r>
      <w:proofErr w:type="gramEnd"/>
      <w:r w:rsidRPr="003B4CCD">
        <w:rPr>
          <w:rFonts w:cs="Times New Roman"/>
          <w:sz w:val="24"/>
          <w:szCs w:val="24"/>
        </w:rPr>
        <w:t xml:space="preserve">, санитарно-просветительская, медико-педагогическая </w:t>
      </w:r>
      <w:proofErr w:type="spellStart"/>
      <w:r w:rsidRPr="003B4CCD">
        <w:rPr>
          <w:rFonts w:cs="Times New Roman"/>
          <w:sz w:val="24"/>
          <w:szCs w:val="24"/>
        </w:rPr>
        <w:t>помощьсемьям</w:t>
      </w:r>
      <w:proofErr w:type="spellEnd"/>
      <w:r w:rsidRPr="003B4CCD">
        <w:rPr>
          <w:rFonts w:cs="Times New Roman"/>
          <w:sz w:val="24"/>
          <w:szCs w:val="24"/>
        </w:rPr>
        <w:t xml:space="preserve"> с учетом преобладающих запросов родителей;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анкетирование, подбор специальной литературы для обеспечения обратной связи;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ознакомление родителей с содержанием работы МБДОУ;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обучение конкретным приемам и методам воспитания и развития ребенка в </w:t>
      </w:r>
      <w:proofErr w:type="spellStart"/>
      <w:r w:rsidRPr="003B4CCD">
        <w:rPr>
          <w:rFonts w:cs="Times New Roman"/>
          <w:sz w:val="24"/>
          <w:szCs w:val="24"/>
        </w:rPr>
        <w:t>разныхвидах</w:t>
      </w:r>
      <w:proofErr w:type="spellEnd"/>
      <w:r w:rsidRPr="003B4CCD">
        <w:rPr>
          <w:rFonts w:cs="Times New Roman"/>
          <w:sz w:val="24"/>
          <w:szCs w:val="24"/>
        </w:rPr>
        <w:t xml:space="preserve"> детской деятельности (открытые занятия, практические занятия, семинары – </w:t>
      </w:r>
      <w:proofErr w:type="spellStart"/>
      <w:r w:rsidRPr="003B4CCD">
        <w:rPr>
          <w:rFonts w:cs="Times New Roman"/>
          <w:sz w:val="24"/>
          <w:szCs w:val="24"/>
        </w:rPr>
        <w:t>практикумыи</w:t>
      </w:r>
      <w:proofErr w:type="spellEnd"/>
      <w:r w:rsidRPr="003B4CCD">
        <w:rPr>
          <w:rFonts w:cs="Times New Roman"/>
          <w:sz w:val="24"/>
          <w:szCs w:val="24"/>
        </w:rPr>
        <w:t xml:space="preserve"> др.)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привлечение родителей к организации и участию в детских праздниках;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информирование родителей о жизнедеятельности детей в ДОУ, их успехах </w:t>
      </w:r>
      <w:proofErr w:type="spellStart"/>
      <w:r w:rsidRPr="003B4CCD">
        <w:rPr>
          <w:rFonts w:cs="Times New Roman"/>
          <w:sz w:val="24"/>
          <w:szCs w:val="24"/>
        </w:rPr>
        <w:t>идостижениях</w:t>
      </w:r>
      <w:proofErr w:type="spellEnd"/>
      <w:r w:rsidRPr="003B4CCD">
        <w:rPr>
          <w:rFonts w:cs="Times New Roman"/>
          <w:sz w:val="24"/>
          <w:szCs w:val="24"/>
        </w:rPr>
        <w:t>;</w:t>
      </w:r>
    </w:p>
    <w:p w:rsidR="005D4C4A" w:rsidRPr="003B4CCD" w:rsidRDefault="005D4C4A" w:rsidP="00DD20BD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/>
        <w:ind w:right="-22"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совместная работа педагога, родителей и детей (проекты, тематические </w:t>
      </w:r>
      <w:proofErr w:type="spellStart"/>
      <w:r w:rsidRPr="003B4CCD">
        <w:rPr>
          <w:rFonts w:cs="Times New Roman"/>
          <w:sz w:val="24"/>
          <w:szCs w:val="24"/>
        </w:rPr>
        <w:t>беседы</w:t>
      </w:r>
      <w:proofErr w:type="gramStart"/>
      <w:r w:rsidRPr="003B4CCD">
        <w:rPr>
          <w:rFonts w:cs="Times New Roman"/>
          <w:sz w:val="24"/>
          <w:szCs w:val="24"/>
        </w:rPr>
        <w:t>,с</w:t>
      </w:r>
      <w:proofErr w:type="gramEnd"/>
      <w:r w:rsidRPr="003B4CCD">
        <w:rPr>
          <w:rFonts w:cs="Times New Roman"/>
          <w:sz w:val="24"/>
          <w:szCs w:val="24"/>
        </w:rPr>
        <w:t>оздание</w:t>
      </w:r>
      <w:proofErr w:type="spellEnd"/>
      <w:r w:rsidRPr="003B4CCD">
        <w:rPr>
          <w:rFonts w:cs="Times New Roman"/>
          <w:sz w:val="24"/>
          <w:szCs w:val="24"/>
        </w:rPr>
        <w:t xml:space="preserve"> альбомов, видеофильмов и др.).</w:t>
      </w:r>
    </w:p>
    <w:p w:rsidR="005D4C4A" w:rsidRPr="003B4CCD" w:rsidRDefault="005D4C4A" w:rsidP="005D4C4A">
      <w:pPr>
        <w:pStyle w:val="a5"/>
        <w:ind w:left="709" w:right="-22" w:firstLine="709"/>
        <w:jc w:val="both"/>
        <w:rPr>
          <w:rFonts w:ascii="Times New Roman" w:hAnsi="Times New Roman"/>
          <w:sz w:val="24"/>
          <w:szCs w:val="24"/>
        </w:rPr>
      </w:pPr>
    </w:p>
    <w:p w:rsidR="00C21735" w:rsidRDefault="00C21735"/>
    <w:sectPr w:rsidR="00C21735" w:rsidSect="00D627B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47F"/>
    <w:multiLevelType w:val="hybridMultilevel"/>
    <w:tmpl w:val="FF2CE01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8A46DB"/>
    <w:multiLevelType w:val="hybridMultilevel"/>
    <w:tmpl w:val="031A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2EED"/>
    <w:multiLevelType w:val="hybridMultilevel"/>
    <w:tmpl w:val="42FAD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35F3F"/>
    <w:multiLevelType w:val="hybridMultilevel"/>
    <w:tmpl w:val="5EB49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43969"/>
    <w:multiLevelType w:val="hybridMultilevel"/>
    <w:tmpl w:val="76F4E6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06E52441"/>
    <w:multiLevelType w:val="hybridMultilevel"/>
    <w:tmpl w:val="F272A4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BD80A34"/>
    <w:multiLevelType w:val="hybridMultilevel"/>
    <w:tmpl w:val="34C00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A64B5"/>
    <w:multiLevelType w:val="hybridMultilevel"/>
    <w:tmpl w:val="8F9AA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8760A"/>
    <w:multiLevelType w:val="hybridMultilevel"/>
    <w:tmpl w:val="720A47A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1470A7D"/>
    <w:multiLevelType w:val="hybridMultilevel"/>
    <w:tmpl w:val="2D487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65754"/>
    <w:multiLevelType w:val="hybridMultilevel"/>
    <w:tmpl w:val="080C2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642BE"/>
    <w:multiLevelType w:val="hybridMultilevel"/>
    <w:tmpl w:val="5E92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80F75"/>
    <w:multiLevelType w:val="hybridMultilevel"/>
    <w:tmpl w:val="3814C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F214E"/>
    <w:multiLevelType w:val="hybridMultilevel"/>
    <w:tmpl w:val="BEF41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827138"/>
    <w:multiLevelType w:val="hybridMultilevel"/>
    <w:tmpl w:val="862E04F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1C912D56"/>
    <w:multiLevelType w:val="hybridMultilevel"/>
    <w:tmpl w:val="F9D63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FB52CC"/>
    <w:multiLevelType w:val="hybridMultilevel"/>
    <w:tmpl w:val="5D72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923726"/>
    <w:multiLevelType w:val="hybridMultilevel"/>
    <w:tmpl w:val="97F4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485066"/>
    <w:multiLevelType w:val="multilevel"/>
    <w:tmpl w:val="21C01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520"/>
      </w:pPr>
      <w:rPr>
        <w:rFonts w:hint="default"/>
      </w:rPr>
    </w:lvl>
  </w:abstractNum>
  <w:abstractNum w:abstractNumId="19">
    <w:nsid w:val="26D202D5"/>
    <w:multiLevelType w:val="hybridMultilevel"/>
    <w:tmpl w:val="F05CB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415A1"/>
    <w:multiLevelType w:val="hybridMultilevel"/>
    <w:tmpl w:val="FEAC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905259"/>
    <w:multiLevelType w:val="hybridMultilevel"/>
    <w:tmpl w:val="E2E89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74217"/>
    <w:multiLevelType w:val="hybridMultilevel"/>
    <w:tmpl w:val="686A4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F29AE"/>
    <w:multiLevelType w:val="hybridMultilevel"/>
    <w:tmpl w:val="59C8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5A0D29"/>
    <w:multiLevelType w:val="hybridMultilevel"/>
    <w:tmpl w:val="33D28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8258A5"/>
    <w:multiLevelType w:val="hybridMultilevel"/>
    <w:tmpl w:val="1742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DC5036"/>
    <w:multiLevelType w:val="hybridMultilevel"/>
    <w:tmpl w:val="A990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695A40"/>
    <w:multiLevelType w:val="hybridMultilevel"/>
    <w:tmpl w:val="BF22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EC2795"/>
    <w:multiLevelType w:val="hybridMultilevel"/>
    <w:tmpl w:val="58426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B9795A"/>
    <w:multiLevelType w:val="hybridMultilevel"/>
    <w:tmpl w:val="7B8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BB2700"/>
    <w:multiLevelType w:val="hybridMultilevel"/>
    <w:tmpl w:val="DF76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B679D6"/>
    <w:multiLevelType w:val="hybridMultilevel"/>
    <w:tmpl w:val="CDCCB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D44AB3"/>
    <w:multiLevelType w:val="hybridMultilevel"/>
    <w:tmpl w:val="3810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910DB2"/>
    <w:multiLevelType w:val="hybridMultilevel"/>
    <w:tmpl w:val="2D1A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690756"/>
    <w:multiLevelType w:val="hybridMultilevel"/>
    <w:tmpl w:val="41DE77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427C5501"/>
    <w:multiLevelType w:val="hybridMultilevel"/>
    <w:tmpl w:val="9D287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F07D7C"/>
    <w:multiLevelType w:val="hybridMultilevel"/>
    <w:tmpl w:val="B3CE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EC41BF"/>
    <w:multiLevelType w:val="multilevel"/>
    <w:tmpl w:val="E1B8D3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2751AEB"/>
    <w:multiLevelType w:val="hybridMultilevel"/>
    <w:tmpl w:val="6876C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9A2A65"/>
    <w:multiLevelType w:val="hybridMultilevel"/>
    <w:tmpl w:val="2C68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0412B0"/>
    <w:multiLevelType w:val="hybridMultilevel"/>
    <w:tmpl w:val="181C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C70398"/>
    <w:multiLevelType w:val="hybridMultilevel"/>
    <w:tmpl w:val="4022DBE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>
    <w:nsid w:val="5BBF74F8"/>
    <w:multiLevelType w:val="hybridMultilevel"/>
    <w:tmpl w:val="5B80A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E948D6"/>
    <w:multiLevelType w:val="hybridMultilevel"/>
    <w:tmpl w:val="F3C8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374173"/>
    <w:multiLevelType w:val="hybridMultilevel"/>
    <w:tmpl w:val="F560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A54775"/>
    <w:multiLevelType w:val="hybridMultilevel"/>
    <w:tmpl w:val="1EECC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FE64B0D"/>
    <w:multiLevelType w:val="hybridMultilevel"/>
    <w:tmpl w:val="0EB2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E23D6C"/>
    <w:multiLevelType w:val="hybridMultilevel"/>
    <w:tmpl w:val="38849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EF2FE0"/>
    <w:multiLevelType w:val="hybridMultilevel"/>
    <w:tmpl w:val="D3C4B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915B2D"/>
    <w:multiLevelType w:val="hybridMultilevel"/>
    <w:tmpl w:val="38B4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7B388D"/>
    <w:multiLevelType w:val="hybridMultilevel"/>
    <w:tmpl w:val="AD1EC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812525"/>
    <w:multiLevelType w:val="hybridMultilevel"/>
    <w:tmpl w:val="7E82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135BCA"/>
    <w:multiLevelType w:val="hybridMultilevel"/>
    <w:tmpl w:val="4930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492750"/>
    <w:multiLevelType w:val="hybridMultilevel"/>
    <w:tmpl w:val="41C477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4">
    <w:nsid w:val="6F28131B"/>
    <w:multiLevelType w:val="hybridMultilevel"/>
    <w:tmpl w:val="31EC8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9616BF"/>
    <w:multiLevelType w:val="hybridMultilevel"/>
    <w:tmpl w:val="97A0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7476A9"/>
    <w:multiLevelType w:val="hybridMultilevel"/>
    <w:tmpl w:val="4E9E89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7">
    <w:nsid w:val="74B803A5"/>
    <w:multiLevelType w:val="hybridMultilevel"/>
    <w:tmpl w:val="A322D7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>
    <w:nsid w:val="75643FA8"/>
    <w:multiLevelType w:val="hybridMultilevel"/>
    <w:tmpl w:val="908021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7597656D"/>
    <w:multiLevelType w:val="hybridMultilevel"/>
    <w:tmpl w:val="A124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FD42B1"/>
    <w:multiLevelType w:val="hybridMultilevel"/>
    <w:tmpl w:val="AA4EFB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1">
    <w:nsid w:val="75FE5357"/>
    <w:multiLevelType w:val="hybridMultilevel"/>
    <w:tmpl w:val="0DA4C2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2">
    <w:nsid w:val="76F14283"/>
    <w:multiLevelType w:val="hybridMultilevel"/>
    <w:tmpl w:val="DD28D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9C5B38"/>
    <w:multiLevelType w:val="hybridMultilevel"/>
    <w:tmpl w:val="AD32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A019C9"/>
    <w:multiLevelType w:val="hybridMultilevel"/>
    <w:tmpl w:val="CB26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B01C15"/>
    <w:multiLevelType w:val="hybridMultilevel"/>
    <w:tmpl w:val="6366C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6"/>
  </w:num>
  <w:num w:numId="3">
    <w:abstractNumId w:val="43"/>
  </w:num>
  <w:num w:numId="4">
    <w:abstractNumId w:val="39"/>
  </w:num>
  <w:num w:numId="5">
    <w:abstractNumId w:val="64"/>
  </w:num>
  <w:num w:numId="6">
    <w:abstractNumId w:val="45"/>
  </w:num>
  <w:num w:numId="7">
    <w:abstractNumId w:val="38"/>
  </w:num>
  <w:num w:numId="8">
    <w:abstractNumId w:val="22"/>
  </w:num>
  <w:num w:numId="9">
    <w:abstractNumId w:val="58"/>
  </w:num>
  <w:num w:numId="10">
    <w:abstractNumId w:val="16"/>
  </w:num>
  <w:num w:numId="11">
    <w:abstractNumId w:val="14"/>
  </w:num>
  <w:num w:numId="12">
    <w:abstractNumId w:val="53"/>
  </w:num>
  <w:num w:numId="13">
    <w:abstractNumId w:val="42"/>
  </w:num>
  <w:num w:numId="14">
    <w:abstractNumId w:val="12"/>
  </w:num>
  <w:num w:numId="15">
    <w:abstractNumId w:val="47"/>
  </w:num>
  <w:num w:numId="16">
    <w:abstractNumId w:val="35"/>
  </w:num>
  <w:num w:numId="17">
    <w:abstractNumId w:val="50"/>
  </w:num>
  <w:num w:numId="18">
    <w:abstractNumId w:val="62"/>
  </w:num>
  <w:num w:numId="19">
    <w:abstractNumId w:val="24"/>
  </w:num>
  <w:num w:numId="20">
    <w:abstractNumId w:val="28"/>
  </w:num>
  <w:num w:numId="21">
    <w:abstractNumId w:val="19"/>
  </w:num>
  <w:num w:numId="22">
    <w:abstractNumId w:val="31"/>
  </w:num>
  <w:num w:numId="23">
    <w:abstractNumId w:val="65"/>
  </w:num>
  <w:num w:numId="24">
    <w:abstractNumId w:val="0"/>
  </w:num>
  <w:num w:numId="25">
    <w:abstractNumId w:val="15"/>
  </w:num>
  <w:num w:numId="26">
    <w:abstractNumId w:val="51"/>
  </w:num>
  <w:num w:numId="27">
    <w:abstractNumId w:val="30"/>
  </w:num>
  <w:num w:numId="28">
    <w:abstractNumId w:val="59"/>
  </w:num>
  <w:num w:numId="29">
    <w:abstractNumId w:val="23"/>
  </w:num>
  <w:num w:numId="30">
    <w:abstractNumId w:val="10"/>
  </w:num>
  <w:num w:numId="31">
    <w:abstractNumId w:val="5"/>
  </w:num>
  <w:num w:numId="32">
    <w:abstractNumId w:val="1"/>
  </w:num>
  <w:num w:numId="33">
    <w:abstractNumId w:val="49"/>
  </w:num>
  <w:num w:numId="34">
    <w:abstractNumId w:val="36"/>
  </w:num>
  <w:num w:numId="35">
    <w:abstractNumId w:val="32"/>
  </w:num>
  <w:num w:numId="36">
    <w:abstractNumId w:val="9"/>
  </w:num>
  <w:num w:numId="37">
    <w:abstractNumId w:val="63"/>
  </w:num>
  <w:num w:numId="38">
    <w:abstractNumId w:val="20"/>
  </w:num>
  <w:num w:numId="39">
    <w:abstractNumId w:val="26"/>
  </w:num>
  <w:num w:numId="40">
    <w:abstractNumId w:val="25"/>
  </w:num>
  <w:num w:numId="41">
    <w:abstractNumId w:val="57"/>
  </w:num>
  <w:num w:numId="42">
    <w:abstractNumId w:val="27"/>
  </w:num>
  <w:num w:numId="43">
    <w:abstractNumId w:val="56"/>
  </w:num>
  <w:num w:numId="44">
    <w:abstractNumId w:val="40"/>
  </w:num>
  <w:num w:numId="45">
    <w:abstractNumId w:val="29"/>
  </w:num>
  <w:num w:numId="46">
    <w:abstractNumId w:val="44"/>
  </w:num>
  <w:num w:numId="47">
    <w:abstractNumId w:val="52"/>
  </w:num>
  <w:num w:numId="48">
    <w:abstractNumId w:val="33"/>
  </w:num>
  <w:num w:numId="49">
    <w:abstractNumId w:val="11"/>
  </w:num>
  <w:num w:numId="50">
    <w:abstractNumId w:val="17"/>
  </w:num>
  <w:num w:numId="51">
    <w:abstractNumId w:val="55"/>
  </w:num>
  <w:num w:numId="52">
    <w:abstractNumId w:val="54"/>
  </w:num>
  <w:num w:numId="53">
    <w:abstractNumId w:val="2"/>
  </w:num>
  <w:num w:numId="54">
    <w:abstractNumId w:val="3"/>
  </w:num>
  <w:num w:numId="55">
    <w:abstractNumId w:val="48"/>
  </w:num>
  <w:num w:numId="56">
    <w:abstractNumId w:val="7"/>
  </w:num>
  <w:num w:numId="57">
    <w:abstractNumId w:val="6"/>
  </w:num>
  <w:num w:numId="58">
    <w:abstractNumId w:val="21"/>
  </w:num>
  <w:num w:numId="59">
    <w:abstractNumId w:val="37"/>
  </w:num>
  <w:num w:numId="60">
    <w:abstractNumId w:val="61"/>
  </w:num>
  <w:num w:numId="61">
    <w:abstractNumId w:val="60"/>
  </w:num>
  <w:num w:numId="62">
    <w:abstractNumId w:val="4"/>
  </w:num>
  <w:num w:numId="63">
    <w:abstractNumId w:val="8"/>
  </w:num>
  <w:num w:numId="64">
    <w:abstractNumId w:val="34"/>
  </w:num>
  <w:num w:numId="65">
    <w:abstractNumId w:val="41"/>
  </w:num>
  <w:num w:numId="66">
    <w:abstractNumId w:val="13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C4A"/>
    <w:rsid w:val="0043112B"/>
    <w:rsid w:val="005D4C4A"/>
    <w:rsid w:val="009D1CB4"/>
    <w:rsid w:val="00BF44EF"/>
    <w:rsid w:val="00C21735"/>
    <w:rsid w:val="00D627BF"/>
    <w:rsid w:val="00DD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35"/>
  </w:style>
  <w:style w:type="paragraph" w:styleId="1">
    <w:name w:val="heading 1"/>
    <w:basedOn w:val="a"/>
    <w:link w:val="10"/>
    <w:uiPriority w:val="1"/>
    <w:qFormat/>
    <w:rsid w:val="005D4C4A"/>
    <w:pPr>
      <w:widowControl w:val="0"/>
      <w:autoSpaceDE w:val="0"/>
      <w:autoSpaceDN w:val="0"/>
      <w:spacing w:before="1" w:after="0" w:line="240" w:lineRule="auto"/>
      <w:ind w:left="110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C4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5D4C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4C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D4C4A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5">
    <w:name w:val="No Spacing"/>
    <w:link w:val="a6"/>
    <w:qFormat/>
    <w:rsid w:val="005D4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5D4C4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4C4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D4C4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user-accountsubname">
    <w:name w:val="user-account__subname"/>
    <w:basedOn w:val="a0"/>
    <w:rsid w:val="005D4C4A"/>
  </w:style>
  <w:style w:type="paragraph" w:styleId="a9">
    <w:name w:val="footer"/>
    <w:basedOn w:val="a"/>
    <w:link w:val="aa"/>
    <w:uiPriority w:val="99"/>
    <w:rsid w:val="005D4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D4C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5D4C4A"/>
    <w:pPr>
      <w:widowControl w:val="0"/>
      <w:autoSpaceDE w:val="0"/>
      <w:autoSpaceDN w:val="0"/>
      <w:spacing w:before="1" w:after="0" w:line="240" w:lineRule="auto"/>
      <w:ind w:left="12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D4C4A"/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11">
    <w:name w:val="Сетка таблицы1"/>
    <w:basedOn w:val="a1"/>
    <w:next w:val="a1"/>
    <w:uiPriority w:val="59"/>
    <w:rsid w:val="005D4C4A"/>
    <w:pPr>
      <w:spacing w:before="1" w:after="0" w:line="240" w:lineRule="auto"/>
      <w:jc w:val="both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D4C4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D4C4A"/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FB41-638E-44D2-98A3-0896A8AA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20946</Words>
  <Characters>119393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2021-11-16T14:13:00Z</dcterms:created>
  <dcterms:modified xsi:type="dcterms:W3CDTF">2021-12-13T06:17:00Z</dcterms:modified>
</cp:coreProperties>
</file>