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  <w:r w:rsidRPr="00720155">
        <w:rPr>
          <w:rFonts w:ascii="Times New Roman" w:hAnsi="Times New Roman"/>
          <w:sz w:val="28"/>
          <w:szCs w:val="28"/>
        </w:rPr>
        <w:t>МБДОУ "Детский сад № 37 "Веснянка"</w:t>
      </w: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CB6874" w:rsidRDefault="002F5445" w:rsidP="0072015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B6874">
        <w:rPr>
          <w:rFonts w:ascii="Times New Roman" w:hAnsi="Times New Roman"/>
          <w:b/>
          <w:i/>
          <w:sz w:val="28"/>
          <w:szCs w:val="28"/>
        </w:rPr>
        <w:t>Советы психолога</w:t>
      </w: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54"/>
          <w:szCs w:val="54"/>
        </w:rPr>
      </w:pPr>
    </w:p>
    <w:p w:rsidR="002F5445" w:rsidRPr="00720155" w:rsidRDefault="002F5445" w:rsidP="00720155">
      <w:pPr>
        <w:spacing w:line="360" w:lineRule="auto"/>
        <w:jc w:val="center"/>
        <w:rPr>
          <w:rFonts w:ascii="Times New Roman" w:hAnsi="Times New Roman"/>
          <w:b/>
          <w:sz w:val="54"/>
          <w:szCs w:val="54"/>
        </w:rPr>
      </w:pPr>
      <w:r>
        <w:rPr>
          <w:rFonts w:ascii="Times New Roman" w:hAnsi="Times New Roman"/>
          <w:b/>
          <w:sz w:val="54"/>
          <w:szCs w:val="54"/>
        </w:rPr>
        <w:t>Памятка</w:t>
      </w:r>
      <w:r w:rsidRPr="00720155">
        <w:rPr>
          <w:rFonts w:ascii="Times New Roman" w:hAnsi="Times New Roman"/>
          <w:b/>
          <w:sz w:val="54"/>
          <w:szCs w:val="54"/>
        </w:rPr>
        <w:t xml:space="preserve"> для родителей</w:t>
      </w:r>
    </w:p>
    <w:p w:rsidR="002F5445" w:rsidRPr="00720155" w:rsidRDefault="009D64A1" w:rsidP="0072015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Тема</w:t>
      </w:r>
      <w:r w:rsidR="002F5445" w:rsidRPr="00720155">
        <w:rPr>
          <w:rFonts w:ascii="Times New Roman" w:hAnsi="Times New Roman"/>
          <w:sz w:val="40"/>
          <w:szCs w:val="40"/>
        </w:rPr>
        <w:t>: "</w:t>
      </w:r>
      <w:r w:rsidR="002F5445">
        <w:rPr>
          <w:rFonts w:ascii="Times New Roman" w:hAnsi="Times New Roman"/>
          <w:sz w:val="40"/>
          <w:szCs w:val="40"/>
        </w:rPr>
        <w:t>Компьютер в развитие ребёнка</w:t>
      </w:r>
      <w:r w:rsidR="002F5445" w:rsidRPr="00720155">
        <w:rPr>
          <w:rFonts w:ascii="Times New Roman" w:hAnsi="Times New Roman"/>
          <w:sz w:val="40"/>
          <w:szCs w:val="40"/>
        </w:rPr>
        <w:t>"</w:t>
      </w:r>
    </w:p>
    <w:p w:rsidR="002F544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  <w:r w:rsidRPr="00720155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20155">
        <w:rPr>
          <w:rFonts w:ascii="Times New Roman" w:hAnsi="Times New Roman"/>
          <w:sz w:val="28"/>
          <w:szCs w:val="28"/>
        </w:rPr>
        <w:t>Подготовила: педагог - психолог</w:t>
      </w: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  <w:r w:rsidRPr="007201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Боброва Надежда Владимировна</w:t>
      </w:r>
    </w:p>
    <w:p w:rsidR="002F5445" w:rsidRPr="00720155" w:rsidRDefault="0092385D" w:rsidP="00720155">
      <w:pPr>
        <w:jc w:val="center"/>
        <w:rPr>
          <w:rFonts w:ascii="Times New Roman" w:hAnsi="Times New Roman"/>
          <w:sz w:val="28"/>
          <w:szCs w:val="28"/>
        </w:rPr>
      </w:pPr>
      <w:r w:rsidRPr="0092385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01.15pt;margin-top:26.65pt;width:84pt;height:117pt;z-index:1">
            <v:imagedata r:id="rId6" o:title=""/>
            <o:lock v:ext="edit" cropping="t"/>
            <w10:wrap type="square"/>
          </v:shape>
        </w:pict>
      </w: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Default="002F5445" w:rsidP="00720155">
      <w:pPr>
        <w:jc w:val="center"/>
        <w:rPr>
          <w:rFonts w:ascii="Times New Roman" w:hAnsi="Times New Roman"/>
          <w:sz w:val="28"/>
          <w:szCs w:val="28"/>
        </w:rPr>
      </w:pPr>
    </w:p>
    <w:p w:rsidR="002F5445" w:rsidRPr="00720155" w:rsidRDefault="00CB6874" w:rsidP="00CB6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F54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3676C1">
        <w:rPr>
          <w:rFonts w:ascii="Times New Roman" w:hAnsi="Times New Roman"/>
          <w:sz w:val="28"/>
          <w:szCs w:val="28"/>
        </w:rPr>
        <w:t xml:space="preserve"> г. Рубцовск, 2019</w:t>
      </w:r>
      <w:r w:rsidR="002F5445" w:rsidRPr="0072015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2F5445" w:rsidRPr="00CE10A6" w:rsidRDefault="009D64A1" w:rsidP="00CE10A6">
      <w:pPr>
        <w:spacing w:before="100" w:beforeAutospacing="1" w:after="100" w:afterAutospacing="1" w:line="240" w:lineRule="atLeast"/>
        <w:ind w:left="360" w:hanging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Monotype Corsiva" w:hAnsi="Monotype Corsiva"/>
          <w:color w:val="FF0000"/>
          <w:sz w:val="48"/>
          <w:szCs w:val="48"/>
          <w:lang w:eastAsia="ru-RU"/>
        </w:rPr>
        <w:br w:type="page"/>
      </w:r>
      <w:r w:rsidR="002F5445" w:rsidRPr="00CE10A6">
        <w:rPr>
          <w:rFonts w:ascii="Monotype Corsiva" w:hAnsi="Monotype Corsiva"/>
          <w:color w:val="FF0000"/>
          <w:sz w:val="48"/>
          <w:szCs w:val="48"/>
          <w:lang w:eastAsia="ru-RU"/>
        </w:rPr>
        <w:lastRenderedPageBreak/>
        <w:t>Правила для родителей, использующих компьютер в развитии ребенка: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   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  Для сохранения физического и, главное, психического здоровья детей необходимо соблюдать осторожность в использовании компьютера: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1. Ограничивать время использования компьютера.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2. Делать гимнастику для глаз, устанавливать монитор так, чтобы не было бликов.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3. Контролировать качество и соответствие возрасту программ, игр, фильмов предназначенных ребенку.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4. Не оставлять маленького ребенка один на один с компьютером – обязательно находитесь рядом с ним, помогайте, объясняйте, взаимодействуйте.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5. Давать ребенку возможность приобретения достаточного сенсорного опыта – поощряйте игры с игрушками, творческие игры.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6. Помогайте ребенку адаптироваться к социуму: учите его, разговаривайте с ним.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7. Покупайте полезные и интересные программы, развивающие творческие способности детей.</w:t>
      </w:r>
    </w:p>
    <w:p w:rsidR="002F5445" w:rsidRPr="00CE10A6" w:rsidRDefault="002F5445" w:rsidP="00CE10A6">
      <w:pPr>
        <w:spacing w:before="100" w:beforeAutospacing="1" w:after="100" w:afterAutospacing="1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8. 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Не надо принуждать ребенка; занятия с компьютером должны проводиться в виде игры.</w:t>
      </w:r>
    </w:p>
    <w:p w:rsidR="002F5445" w:rsidRPr="00CE10A6" w:rsidRDefault="002F5445" w:rsidP="00CE10A6">
      <w:pPr>
        <w:spacing w:before="100" w:beforeAutospacing="1" w:after="100" w:afterAutospacing="1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9. По советам психолога ребенок до 7 лет не должен проводить за компьютером более 20 минут и то не каждый день.  В этом вопросе родители должны проявить настойчивость и строгость, как при дозировке лекарств. Время занятий должно быть определено вами сразу. </w:t>
      </w:r>
    </w:p>
    <w:p w:rsidR="002F5445" w:rsidRPr="00CE10A6" w:rsidRDefault="002F5445" w:rsidP="00CE10A6">
      <w:pPr>
        <w:spacing w:before="100" w:beforeAutospacing="1" w:after="100" w:afterAutospacing="1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10. Очень важно обезопасить ребенка от излишнего утомления глаз. Кроме выполнения специальной гимнастики позаботьтесь и о том, чтобы глядя в монитор, детские глаза не страдали от слишком ярких цветов экранной картинки, желательно использовать жидкокристаллический монитор.</w:t>
      </w:r>
    </w:p>
    <w:p w:rsidR="002F5445" w:rsidRPr="00CE10A6" w:rsidRDefault="002F5445" w:rsidP="00CE10A6">
      <w:pPr>
        <w:spacing w:before="100" w:beforeAutospacing="1" w:after="100" w:afterAutospacing="1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Если вы чувствуете, что ваш ребенок устает при работе за компьютером, то в первую очередь обратите внимание насколько правильно расположено рабочее место. Важно, чтобы на экран не попадал прямой солнечный свет и не падали блики от лампы. Лучше расположить его в углу или так, чтобы задняя поверхность упиралась в стену. Но при этом не забывайте о том, что компьютерное место должно быть хорошо освещено. Медики рекомендуют ежедневно проводить в комнате с компьютером влажную уборку, поэтому постарайтесь не закрывать весь пол в детской паласом или ковром. Полезно также завести в комнате аквариум. И не забывайте, как можно чаще проветривать </w:t>
      </w:r>
      <w:proofErr w:type="gram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комнату</w:t>
      </w:r>
      <w:proofErr w:type="gramEnd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которой находится компьютер.</w:t>
      </w:r>
    </w:p>
    <w:p w:rsidR="006904AE" w:rsidRDefault="006904AE" w:rsidP="00CE10A6">
      <w:pPr>
        <w:spacing w:before="100" w:beforeAutospacing="1" w:after="100" w:afterAutospacing="1" w:line="240" w:lineRule="auto"/>
        <w:jc w:val="center"/>
        <w:outlineLvl w:val="1"/>
        <w:rPr>
          <w:rFonts w:ascii="Monotype Corsiva" w:hAnsi="Monotype Corsiva"/>
          <w:color w:val="FF0000"/>
          <w:sz w:val="48"/>
          <w:szCs w:val="48"/>
          <w:lang w:eastAsia="ru-RU"/>
        </w:rPr>
      </w:pPr>
    </w:p>
    <w:p w:rsidR="006904AE" w:rsidRDefault="006904AE" w:rsidP="00CE10A6">
      <w:pPr>
        <w:spacing w:before="100" w:beforeAutospacing="1" w:after="100" w:afterAutospacing="1" w:line="240" w:lineRule="auto"/>
        <w:jc w:val="center"/>
        <w:outlineLvl w:val="1"/>
        <w:rPr>
          <w:rFonts w:ascii="Monotype Corsiva" w:hAnsi="Monotype Corsiva"/>
          <w:color w:val="FF0000"/>
          <w:sz w:val="48"/>
          <w:szCs w:val="48"/>
          <w:lang w:eastAsia="ru-RU"/>
        </w:rPr>
      </w:pPr>
    </w:p>
    <w:p w:rsidR="006904AE" w:rsidRDefault="006904AE" w:rsidP="00CE10A6">
      <w:pPr>
        <w:spacing w:before="100" w:beforeAutospacing="1" w:after="100" w:afterAutospacing="1" w:line="240" w:lineRule="auto"/>
        <w:jc w:val="center"/>
        <w:outlineLvl w:val="1"/>
        <w:rPr>
          <w:rFonts w:ascii="Monotype Corsiva" w:hAnsi="Monotype Corsiva"/>
          <w:color w:val="FF0000"/>
          <w:sz w:val="48"/>
          <w:szCs w:val="48"/>
          <w:lang w:eastAsia="ru-RU"/>
        </w:rPr>
      </w:pPr>
    </w:p>
    <w:p w:rsidR="002F5445" w:rsidRPr="00CE10A6" w:rsidRDefault="002F5445" w:rsidP="00CE10A6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bCs/>
          <w:color w:val="68676D"/>
          <w:sz w:val="36"/>
          <w:szCs w:val="36"/>
          <w:lang w:eastAsia="ru-RU"/>
        </w:rPr>
      </w:pPr>
      <w:r w:rsidRPr="00CE10A6">
        <w:rPr>
          <w:rFonts w:ascii="Monotype Corsiva" w:hAnsi="Monotype Corsiva"/>
          <w:color w:val="FF0000"/>
          <w:sz w:val="48"/>
          <w:szCs w:val="48"/>
          <w:lang w:eastAsia="ru-RU"/>
        </w:rPr>
        <w:lastRenderedPageBreak/>
        <w:t>Зрительная гимнастика после компьютерного занятия</w:t>
      </w:r>
    </w:p>
    <w:p w:rsidR="002F5445" w:rsidRPr="00CE10A6" w:rsidRDefault="002F5445" w:rsidP="00CE10A6">
      <w:pPr>
        <w:spacing w:before="100" w:beforeAutospacing="1" w:after="100" w:afterAutospacing="1" w:line="240" w:lineRule="auto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      Выполняется сидя или стоя, при ритмичном дыхании, с максимальной амплитудой движения глаз. Рекомендуются следующие варианты упражнений.</w:t>
      </w:r>
    </w:p>
    <w:p w:rsidR="002F5445" w:rsidRPr="00CE10A6" w:rsidRDefault="002F5445" w:rsidP="00CE10A6">
      <w:pPr>
        <w:spacing w:after="0" w:line="240" w:lineRule="auto"/>
        <w:jc w:val="center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CD"/>
          <w:sz w:val="28"/>
          <w:szCs w:val="28"/>
          <w:lang w:eastAsia="ru-RU"/>
        </w:rPr>
        <w:t>Упражнение 1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Закрыть глаза, сильно напрягая глазные мышцы, на счет 1 - 4, затем раскрыть глаза, расслабив мышцы глаз, посмотреть вдаль через окно на счет 1 - 6. Повторить 4 - 5 раз.</w:t>
      </w:r>
    </w:p>
    <w:p w:rsidR="002F5445" w:rsidRPr="00CE10A6" w:rsidRDefault="002F5445" w:rsidP="00CE10A6">
      <w:pPr>
        <w:spacing w:after="0" w:line="240" w:lineRule="auto"/>
        <w:jc w:val="center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CD"/>
          <w:sz w:val="28"/>
          <w:szCs w:val="28"/>
          <w:lang w:eastAsia="ru-RU"/>
        </w:rPr>
        <w:t>Упражнение 2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Не поворачивая головы, посмотреть направо и зафиксировать взгляд на счет 1 - 4, затем посмотреть вдаль прямо на счет 1 - 6. Аналогичным образом проводятся упражнения, но с фиксацией взгляда влево, вверх и вниз. Повторить 2 раза.</w:t>
      </w:r>
    </w:p>
    <w:p w:rsidR="002F5445" w:rsidRPr="00CE10A6" w:rsidRDefault="002F5445" w:rsidP="00CE10A6">
      <w:pPr>
        <w:spacing w:after="0" w:line="240" w:lineRule="auto"/>
        <w:jc w:val="center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CD"/>
          <w:sz w:val="28"/>
          <w:szCs w:val="28"/>
          <w:lang w:eastAsia="ru-RU"/>
        </w:rPr>
        <w:t>Упражнение 3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Голову держать прямо. Поморгать, не напрягая глазные мышцы, на счет 10 - 15.</w:t>
      </w:r>
    </w:p>
    <w:p w:rsidR="002F5445" w:rsidRPr="00CE10A6" w:rsidRDefault="002F5445" w:rsidP="00CE10A6">
      <w:pPr>
        <w:spacing w:after="0" w:line="240" w:lineRule="auto"/>
        <w:jc w:val="center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CD"/>
          <w:sz w:val="28"/>
          <w:szCs w:val="28"/>
          <w:lang w:eastAsia="ru-RU"/>
        </w:rPr>
        <w:t>Упражнение 4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Перенести взгляд быстро по диагонали: направо вверх - налево вниз, потом прямо вдаль на счет 1 - 6; затем налево вверх - направо вниз и посмотреть вдаль на счет 1 - 6.</w:t>
      </w:r>
    </w:p>
    <w:p w:rsidR="002F5445" w:rsidRPr="00CE10A6" w:rsidRDefault="002F5445" w:rsidP="00CE10A6">
      <w:pPr>
        <w:spacing w:after="0" w:line="240" w:lineRule="auto"/>
        <w:jc w:val="center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CD"/>
          <w:sz w:val="28"/>
          <w:szCs w:val="28"/>
          <w:lang w:eastAsia="ru-RU"/>
        </w:rPr>
        <w:t>Упражнение 5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Закрыть глаза, не напрягая глазные мышцы на счет 1 - 4, широко раскрыть глаза и посмотреть вдаль на счет 1 - 6. Повторить 2 - 3 раза.</w:t>
      </w:r>
    </w:p>
    <w:p w:rsidR="002F5445" w:rsidRPr="00CE10A6" w:rsidRDefault="002F5445" w:rsidP="00CE10A6">
      <w:pPr>
        <w:spacing w:after="0" w:line="240" w:lineRule="auto"/>
        <w:jc w:val="center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CD"/>
          <w:sz w:val="28"/>
          <w:szCs w:val="28"/>
          <w:lang w:eastAsia="ru-RU"/>
        </w:rPr>
        <w:t>Упражнение 6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поворачивая головы (голова прямо), делать медленно круговые движения глазами </w:t>
      </w:r>
      <w:proofErr w:type="spell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вверх-вправо-вниз-влево</w:t>
      </w:r>
      <w:proofErr w:type="spellEnd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 обратную сторону: </w:t>
      </w:r>
      <w:proofErr w:type="spell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вверх-влево-вниз-вправо</w:t>
      </w:r>
      <w:proofErr w:type="spellEnd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. Затем посмотреть вдаль на счет 1 - 6.</w:t>
      </w:r>
    </w:p>
    <w:p w:rsidR="002F5445" w:rsidRPr="00CE10A6" w:rsidRDefault="002F5445" w:rsidP="00CE10A6">
      <w:pPr>
        <w:spacing w:after="0" w:line="240" w:lineRule="auto"/>
        <w:jc w:val="center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CD"/>
          <w:sz w:val="28"/>
          <w:szCs w:val="28"/>
          <w:lang w:eastAsia="ru-RU"/>
        </w:rPr>
        <w:t>Упражнение 7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неподвижной голове перевести взор с фиксацией его на счет 1 - 4 вверх, на счет 1 - 6 прямо; после чего аналогичным образом </w:t>
      </w:r>
      <w:proofErr w:type="spell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вниз-прямо</w:t>
      </w:r>
      <w:proofErr w:type="spellEnd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вправо-прямо</w:t>
      </w:r>
      <w:proofErr w:type="spellEnd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влево-прямо</w:t>
      </w:r>
      <w:proofErr w:type="spellEnd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. Проделать движение по диагонали в одну и другую стороны с переводом глаз прямо на счет 1 - 6.</w:t>
      </w:r>
    </w:p>
    <w:p w:rsidR="002F5445" w:rsidRPr="00CE10A6" w:rsidRDefault="002F5445" w:rsidP="00CE10A6">
      <w:pPr>
        <w:spacing w:after="0" w:line="240" w:lineRule="auto"/>
        <w:jc w:val="center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CD"/>
          <w:sz w:val="28"/>
          <w:szCs w:val="28"/>
          <w:lang w:eastAsia="ru-RU"/>
        </w:rPr>
        <w:t>Упражнение 8</w:t>
      </w:r>
    </w:p>
    <w:p w:rsidR="002F5445" w:rsidRPr="00CE10A6" w:rsidRDefault="002F5445" w:rsidP="00CE10A6">
      <w:pPr>
        <w:spacing w:after="0" w:line="240" w:lineRule="auto"/>
        <w:jc w:val="both"/>
        <w:rPr>
          <w:rFonts w:ascii="Verdana" w:hAnsi="Verdana"/>
          <w:color w:val="68676D"/>
          <w:sz w:val="17"/>
          <w:szCs w:val="17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В игровой комнате на оконном стекле на уровне глаз ребенка крепятся красные круглые метки диаметром 3 -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 мм. За окном намечается какой-либо отдаленный предмет для фиксации взгляда вдали. </w:t>
      </w:r>
      <w:proofErr w:type="gramStart"/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Ребенка ставят около метки на стекле на расстоянии 30 -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35 см</w:t>
      </w:r>
      <w:r w:rsidRPr="00CE10A6">
        <w:rPr>
          <w:rFonts w:ascii="Times New Roman" w:hAnsi="Times New Roman"/>
          <w:color w:val="000000"/>
          <w:sz w:val="28"/>
          <w:lang w:eastAsia="ru-RU"/>
        </w:rPr>
        <w:t> </w:t>
      </w: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и предлагают ему посмотреть в течение 10 с на красную метку, затем перевести взгляд на отдаленный предмет за окном и зафиксировать взор на нем в течение 10 с. После этого поочередно переводить взгляд то на метку, то на выбранный предмет.</w:t>
      </w:r>
      <w:proofErr w:type="gramEnd"/>
    </w:p>
    <w:p w:rsidR="002F5445" w:rsidRDefault="002F5445" w:rsidP="004446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10A6">
        <w:rPr>
          <w:rFonts w:ascii="Times New Roman" w:hAnsi="Times New Roman"/>
          <w:color w:val="000000"/>
          <w:sz w:val="28"/>
          <w:szCs w:val="28"/>
          <w:lang w:eastAsia="ru-RU"/>
        </w:rPr>
        <w:t>      Продолжительность этой гимнастики 1 - 1,5 мин.</w:t>
      </w:r>
    </w:p>
    <w:p w:rsidR="006904AE" w:rsidRDefault="006904AE" w:rsidP="00444610">
      <w:pPr>
        <w:jc w:val="center"/>
        <w:rPr>
          <w:rFonts w:ascii="Times New Roman" w:hAnsi="Times New Roman"/>
          <w:sz w:val="28"/>
          <w:szCs w:val="28"/>
        </w:rPr>
      </w:pPr>
    </w:p>
    <w:p w:rsidR="006904AE" w:rsidRDefault="006904AE" w:rsidP="00444610">
      <w:pPr>
        <w:jc w:val="center"/>
        <w:rPr>
          <w:rFonts w:ascii="Times New Roman" w:hAnsi="Times New Roman"/>
          <w:sz w:val="28"/>
          <w:szCs w:val="28"/>
        </w:rPr>
      </w:pPr>
    </w:p>
    <w:p w:rsidR="006904AE" w:rsidRDefault="006904AE" w:rsidP="00444610">
      <w:pPr>
        <w:jc w:val="center"/>
        <w:rPr>
          <w:rFonts w:ascii="Times New Roman" w:hAnsi="Times New Roman"/>
          <w:sz w:val="28"/>
          <w:szCs w:val="28"/>
        </w:rPr>
      </w:pPr>
    </w:p>
    <w:p w:rsidR="006904AE" w:rsidRDefault="006904AE" w:rsidP="00444610">
      <w:pPr>
        <w:jc w:val="center"/>
        <w:rPr>
          <w:rFonts w:ascii="Times New Roman" w:hAnsi="Times New Roman"/>
          <w:sz w:val="28"/>
          <w:szCs w:val="28"/>
        </w:rPr>
      </w:pPr>
    </w:p>
    <w:p w:rsidR="006904AE" w:rsidRDefault="006904AE" w:rsidP="00444610">
      <w:pPr>
        <w:jc w:val="center"/>
        <w:rPr>
          <w:rFonts w:ascii="Times New Roman" w:hAnsi="Times New Roman"/>
          <w:sz w:val="28"/>
          <w:szCs w:val="28"/>
        </w:rPr>
      </w:pPr>
    </w:p>
    <w:sectPr w:rsidR="006904AE" w:rsidSect="009D64A1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8AA"/>
    <w:multiLevelType w:val="multilevel"/>
    <w:tmpl w:val="4E62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0A6"/>
    <w:rsid w:val="00031CB5"/>
    <w:rsid w:val="001158B6"/>
    <w:rsid w:val="002F5445"/>
    <w:rsid w:val="00325754"/>
    <w:rsid w:val="003676C1"/>
    <w:rsid w:val="00444610"/>
    <w:rsid w:val="005E1DDD"/>
    <w:rsid w:val="00605E03"/>
    <w:rsid w:val="006331F9"/>
    <w:rsid w:val="006904AE"/>
    <w:rsid w:val="006A1E4A"/>
    <w:rsid w:val="00720155"/>
    <w:rsid w:val="007429EA"/>
    <w:rsid w:val="00865AC1"/>
    <w:rsid w:val="0092385D"/>
    <w:rsid w:val="00956322"/>
    <w:rsid w:val="00962E22"/>
    <w:rsid w:val="009D64A1"/>
    <w:rsid w:val="00A45D1A"/>
    <w:rsid w:val="00BB0A97"/>
    <w:rsid w:val="00CB0836"/>
    <w:rsid w:val="00CB6874"/>
    <w:rsid w:val="00CD2298"/>
    <w:rsid w:val="00CE10A6"/>
    <w:rsid w:val="00D37C11"/>
    <w:rsid w:val="00D906DE"/>
    <w:rsid w:val="00DC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E1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E10A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uiPriority w:val="99"/>
    <w:rsid w:val="00CE10A6"/>
    <w:rPr>
      <w:rFonts w:cs="Times New Roman"/>
    </w:rPr>
  </w:style>
  <w:style w:type="paragraph" w:customStyle="1" w:styleId="-">
    <w:name w:val="-"/>
    <w:basedOn w:val="a"/>
    <w:uiPriority w:val="99"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CE10A6"/>
    <w:rPr>
      <w:rFonts w:cs="Times New Roman"/>
      <w:b/>
      <w:bCs/>
    </w:rPr>
  </w:style>
  <w:style w:type="paragraph" w:customStyle="1" w:styleId="style5">
    <w:name w:val="style5"/>
    <w:basedOn w:val="a"/>
    <w:uiPriority w:val="99"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uiPriority w:val="99"/>
    <w:rsid w:val="00CE10A6"/>
    <w:rPr>
      <w:rFonts w:cs="Times New Roman"/>
    </w:rPr>
  </w:style>
  <w:style w:type="character" w:customStyle="1" w:styleId="fontstyle17">
    <w:name w:val="fontstyle17"/>
    <w:basedOn w:val="a0"/>
    <w:uiPriority w:val="99"/>
    <w:rsid w:val="00CE10A6"/>
    <w:rPr>
      <w:rFonts w:cs="Times New Roman"/>
    </w:rPr>
  </w:style>
  <w:style w:type="paragraph" w:customStyle="1" w:styleId="style6">
    <w:name w:val="style6"/>
    <w:basedOn w:val="a"/>
    <w:uiPriority w:val="99"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style19"/>
    <w:basedOn w:val="a0"/>
    <w:uiPriority w:val="99"/>
    <w:rsid w:val="00CE10A6"/>
    <w:rPr>
      <w:rFonts w:cs="Times New Roman"/>
    </w:rPr>
  </w:style>
  <w:style w:type="paragraph" w:customStyle="1" w:styleId="style8">
    <w:name w:val="style8"/>
    <w:basedOn w:val="a"/>
    <w:uiPriority w:val="99"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CE1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39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39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98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397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397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D463-12DD-4CB8-A62B-C20E189F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2014-03-29T18:30:00Z</cp:lastPrinted>
  <dcterms:created xsi:type="dcterms:W3CDTF">2014-03-29T18:15:00Z</dcterms:created>
  <dcterms:modified xsi:type="dcterms:W3CDTF">2020-11-17T04:30:00Z</dcterms:modified>
</cp:coreProperties>
</file>