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5" w:rsidRPr="0028250B" w:rsidRDefault="00C94F55" w:rsidP="00C94F5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28250B">
        <w:rPr>
          <w:b/>
          <w:color w:val="auto"/>
          <w:sz w:val="28"/>
          <w:szCs w:val="28"/>
        </w:rPr>
        <w:t>Календарный план воспитательной работы</w:t>
      </w:r>
    </w:p>
    <w:p w:rsidR="00C94F55" w:rsidRDefault="00C94F55" w:rsidP="00C94F55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a3"/>
        <w:tblW w:w="0" w:type="auto"/>
        <w:tblLook w:val="04A0"/>
      </w:tblPr>
      <w:tblGrid>
        <w:gridCol w:w="1271"/>
        <w:gridCol w:w="2210"/>
        <w:gridCol w:w="3744"/>
        <w:gridCol w:w="2119"/>
      </w:tblGrid>
      <w:tr w:rsidR="00C94F55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Дата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Событие 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Мероприятие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Ответственные </w:t>
            </w:r>
          </w:p>
        </w:tc>
      </w:tr>
      <w:tr w:rsidR="00C94F55" w:rsidTr="005134DA">
        <w:tc>
          <w:tcPr>
            <w:tcW w:w="9344" w:type="dxa"/>
            <w:gridSpan w:val="4"/>
          </w:tcPr>
          <w:p w:rsidR="00C94F55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Сентябрь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 xml:space="preserve">1 сентября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>«День знаний»</w:t>
            </w:r>
          </w:p>
        </w:tc>
        <w:tc>
          <w:tcPr>
            <w:tcW w:w="3744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>Развлечение «1 сентября – День знаний»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>Просмотр видео презентаций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>Организация с/</w:t>
            </w:r>
            <w:proofErr w:type="spellStart"/>
            <w:proofErr w:type="gramStart"/>
            <w:r w:rsidRPr="000F551F">
              <w:rPr>
                <w:color w:val="auto"/>
              </w:rPr>
              <w:t>р</w:t>
            </w:r>
            <w:proofErr w:type="spellEnd"/>
            <w:proofErr w:type="gramEnd"/>
            <w:r w:rsidRPr="000F551F">
              <w:rPr>
                <w:color w:val="auto"/>
              </w:rPr>
              <w:t xml:space="preserve"> игр «Школа»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 xml:space="preserve">Музыкальный руководитель 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 w:rsidRPr="000F551F">
              <w:rPr>
                <w:color w:val="auto"/>
              </w:rPr>
              <w:t>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сентября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окончания</w:t>
            </w:r>
            <w:proofErr w:type="gramStart"/>
            <w:r>
              <w:rPr>
                <w:color w:val="auto"/>
              </w:rPr>
              <w:t xml:space="preserve"> В</w:t>
            </w:r>
            <w:proofErr w:type="gramEnd"/>
            <w:r>
              <w:rPr>
                <w:color w:val="auto"/>
              </w:rPr>
              <w:t>торой мировой войны, День солидарности в борьбе с терроризмом»</w:t>
            </w:r>
          </w:p>
        </w:tc>
        <w:tc>
          <w:tcPr>
            <w:tcW w:w="3744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Тематические беседы 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сентября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распространения грамотности»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Беседа: «Грамотный человек»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Игровые ситуации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16-17 сентября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города»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рисунков «Мой городок»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Фотовыставка «Любимый сердцу уголок»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Беседы, рассматривание альбомов.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27 сентября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воспитателя и всех дошкольных работников»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рисунков, поделок «Мой любимый воспитатель», «Поздравительная открытка»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Беседы 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Организация с/</w:t>
            </w:r>
            <w:proofErr w:type="spellStart"/>
            <w:proofErr w:type="gramStart"/>
            <w:r>
              <w:rPr>
                <w:color w:val="auto"/>
              </w:rPr>
              <w:t>р</w:t>
            </w:r>
            <w:proofErr w:type="spellEnd"/>
            <w:proofErr w:type="gramEnd"/>
            <w:r>
              <w:rPr>
                <w:color w:val="auto"/>
              </w:rPr>
              <w:t xml:space="preserve"> игр 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«Месячник по ПДД»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«Знай и соблюдай», «Дорожные знаки»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Тематическое занятие с инспектором по ПДД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рисунков и поделок «Мой ребенок под защитой»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Экскурсия к перекрестку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E250D4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E250D4">
              <w:rPr>
                <w:b/>
                <w:color w:val="auto"/>
              </w:rPr>
              <w:t xml:space="preserve">Октябрь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октября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пожилых людей»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музыки»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Фотовыставка «Бабушка и </w:t>
            </w:r>
            <w:proofErr w:type="gramStart"/>
            <w:r>
              <w:rPr>
                <w:color w:val="auto"/>
              </w:rPr>
              <w:t>дедушка</w:t>
            </w:r>
            <w:proofErr w:type="gramEnd"/>
            <w:r>
              <w:rPr>
                <w:color w:val="auto"/>
              </w:rPr>
              <w:t xml:space="preserve"> лучшие друзья»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Праздник «День добра и уважения»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беседы, заучивание стихотворений.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Развлечение «Мир музыки»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Музыкальный, физкультурный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октября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защиты животных»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«Мой любимый питомец»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Беседа «Друзья наши меньшие»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видео презентаций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Чтение художественных произведений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Продуктивная деятельность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Всероссийский урок по ОБЖ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Беседы: «Моя безопасность», «Опасности на улице», «Волшебный светофор»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Дидактические игры: «Опасные предметы», «Нельзя»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октября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учителя»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Рассматривание иллюстраций «Профессии»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Сюжетно-ролевая игра «Школа»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 октября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отца в России»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Фотовыставка «Мой любимый папа»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Беседы: «Моя семья»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Чтение </w:t>
            </w:r>
            <w:proofErr w:type="spellStart"/>
            <w:r>
              <w:rPr>
                <w:color w:val="auto"/>
              </w:rPr>
              <w:t>худ</w:t>
            </w:r>
            <w:proofErr w:type="gramStart"/>
            <w:r>
              <w:rPr>
                <w:color w:val="auto"/>
              </w:rPr>
              <w:t>.п</w:t>
            </w:r>
            <w:proofErr w:type="gramEnd"/>
            <w:r>
              <w:rPr>
                <w:color w:val="auto"/>
              </w:rPr>
              <w:t>роизведений</w:t>
            </w:r>
            <w:proofErr w:type="spellEnd"/>
            <w:r>
              <w:rPr>
                <w:color w:val="auto"/>
              </w:rPr>
              <w:t>: В Драгунский «Хитрый способ», «Куринный бульон»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E250D4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E250D4">
              <w:rPr>
                <w:b/>
                <w:color w:val="auto"/>
              </w:rPr>
              <w:t xml:space="preserve">Ноябрь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ноября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народного единства»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презентаций «Наша родина Россия»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22 ноября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словаря и энциклопедии»</w:t>
            </w:r>
          </w:p>
        </w:tc>
        <w:tc>
          <w:tcPr>
            <w:tcW w:w="3744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26 ноября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матери в России»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рисунков «Портрет мамы»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Заучивание стихотворений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поделок «Подарок маме своими руками»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Беседа «Игрушки наших мам и бабушек»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Развлечение «Сегодня мамин день»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Музыкальный руководитель, 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ноября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Государственного герба Российской Федерации»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видео презентаций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Рассматривание альбомов 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943F24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943F24">
              <w:rPr>
                <w:b/>
                <w:color w:val="auto"/>
              </w:rPr>
              <w:t xml:space="preserve">Декабрь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декабря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инвалидов»</w:t>
            </w:r>
          </w:p>
        </w:tc>
        <w:tc>
          <w:tcPr>
            <w:tcW w:w="3744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неизвестного солдата»</w:t>
            </w:r>
          </w:p>
        </w:tc>
        <w:tc>
          <w:tcPr>
            <w:tcW w:w="3744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декабря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добровольца (волонтера) в России»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видео презентаций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декабря </w:t>
            </w:r>
          </w:p>
        </w:tc>
        <w:tc>
          <w:tcPr>
            <w:tcW w:w="2210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художника»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Выставки детских работ «Юные художники»</w:t>
            </w:r>
          </w:p>
        </w:tc>
        <w:tc>
          <w:tcPr>
            <w:tcW w:w="2119" w:type="dxa"/>
          </w:tcPr>
          <w:p w:rsidR="00C94F55" w:rsidRPr="000F551F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декабря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Героев Отечества»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Выставки: «Герои Отечества»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декабря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Конституции Российской Федерации»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 «</w:t>
            </w:r>
            <w:proofErr w:type="gramStart"/>
            <w:r>
              <w:rPr>
                <w:color w:val="auto"/>
              </w:rPr>
              <w:t>Страна</w:t>
            </w:r>
            <w:proofErr w:type="gramEnd"/>
            <w:r>
              <w:rPr>
                <w:color w:val="auto"/>
              </w:rPr>
              <w:t xml:space="preserve"> в которой я живу»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«Конституция России»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31 </w:t>
            </w:r>
            <w:r>
              <w:rPr>
                <w:color w:val="auto"/>
              </w:rPr>
              <w:lastRenderedPageBreak/>
              <w:t xml:space="preserve">декабря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«Новый год»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Тематические выставки рисунков, </w:t>
            </w:r>
            <w:r>
              <w:rPr>
                <w:color w:val="auto"/>
              </w:rPr>
              <w:lastRenderedPageBreak/>
              <w:t>поделок.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Новогодние утренники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Украшение групп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Музыкальный, </w:t>
            </w:r>
            <w:r>
              <w:rPr>
                <w:color w:val="auto"/>
              </w:rPr>
              <w:lastRenderedPageBreak/>
              <w:t xml:space="preserve">физкультурный руководитель, 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2B55BA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2B55BA">
              <w:rPr>
                <w:b/>
                <w:color w:val="auto"/>
              </w:rPr>
              <w:lastRenderedPageBreak/>
              <w:t xml:space="preserve">Январь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января по 12 января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«Прощание с Елочкой»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«Колядки»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Развлечения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 физкультурный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27 января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снятия блокады Ленинграда»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Рассматривание иллюстраций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обучающих презентаций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9E771A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9E771A">
              <w:rPr>
                <w:b/>
                <w:color w:val="auto"/>
              </w:rPr>
              <w:t xml:space="preserve">Февраль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 февраля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«День разгрома </w:t>
            </w:r>
            <w:proofErr w:type="gramStart"/>
            <w:r>
              <w:rPr>
                <w:color w:val="auto"/>
              </w:rPr>
              <w:t>советским</w:t>
            </w:r>
            <w:proofErr w:type="gramEnd"/>
            <w:r>
              <w:rPr>
                <w:color w:val="auto"/>
              </w:rPr>
              <w:t xml:space="preserve">  войсками немецко-фашистских войск в Сталинградской битве»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февраля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российской науки»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занятия «Юные ученые»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Рассматривание детских энциклопедий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Тематические беседы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февраля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Тематические беседы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21 февраля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родного языка»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о Родине, родном языке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Дидактические игры: «Скажи наоборот», «Слова-друзья», «Многозначные слова»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23 февраля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защитника Отечества»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«Есть профессия такая, Родину защищать»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Музыкально-спортивные развлечения «Наша армия сильна»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поделок «Боевая мощь нашей страны»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Фотовыставки «Мой папа самый лучший»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 физкультурный руководитель, педагоги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9E771A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9E771A">
              <w:rPr>
                <w:b/>
                <w:color w:val="auto"/>
              </w:rPr>
              <w:t xml:space="preserve">Март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марта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женский день»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«Мама – слово дорогое»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Праздник для мам «Мамины бусы»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Фотовыставки «Мамочка и я»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Выставка поделок «Букет для мамы»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Музыкальный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11 марта -15 марта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Масленица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«Масленица»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Праздник «Масленицу отмечаем – весну зазываем»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 физкультурный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 марта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воссоединения Крыма с Россией»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«Наша огромная страна»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27 марта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«Всемирный день театра»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Организация театрализованных представлений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Чтение художественных произведений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педагоги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9E771A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9E771A">
              <w:rPr>
                <w:b/>
                <w:color w:val="auto"/>
              </w:rPr>
              <w:t xml:space="preserve">Апрель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апреля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смеха»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«Международный день птиц»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Развлечение «День смеха в детском саду»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Рассматривание иллюстраций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 физкультурный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апреля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космонавтики»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«Космос»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Развлечение «Большое космическое путешествие»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поделок, рисунков «Загадочный космос»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 физкультурный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22 апреля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«Всемирный день Земли»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«Планета Земля»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Чтение художественной литературы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Просмотр обучающих презентаций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апреля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пожарной охраны»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«Огонь друг, огонь враг»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рисунков «Кошкин дом»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обучающих презентаций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DF4E53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DF4E53">
              <w:rPr>
                <w:b/>
                <w:color w:val="auto"/>
              </w:rPr>
              <w:t xml:space="preserve">Май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мая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«Праздник Весны и Труда»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«Что я знаю о труде»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Субботник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мая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Победы»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«День победы – 9 мая»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Музыкально-спортивное развлечение «День Победы»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поделок «Открытка ветерану»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Чтение художественных произведений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Музыкальный руководитель, физкультурный руководитель, 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 мая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«День детских общественных </w:t>
            </w:r>
            <w:r>
              <w:rPr>
                <w:color w:val="auto"/>
              </w:rPr>
              <w:lastRenderedPageBreak/>
              <w:t>организаций России»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Тематические беседы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24 мая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славянской письменности и культуры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 «День славянской письменности»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Просмотр обучающих видео презентаций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Чтение художественной литературы 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ГТО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Развлечение «Огненным годам посвящается»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Физкультурный руководитель, музыкальный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мая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Выпускной бал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Праздник «До свидания детский сад!»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Музыкальный руководитель, физкультурный руководитель, педагоги 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DF4E53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DF4E53">
              <w:rPr>
                <w:b/>
                <w:color w:val="auto"/>
              </w:rPr>
              <w:t xml:space="preserve">Июнь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июня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защиты детей»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Развлечение «День защиты детей», «Чемоданное настроение»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беседы: «Я имею право», «Моя любимая игра»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Чтение художественной литературы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Музыкальный руководитель, физкультурный руководитель, педагоги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 июня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русского языка»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Посещение ЦДБ (тематические занятия)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июня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России»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Праздник «Родина Моя»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 «Я и моя Родина»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Музыкальный руководитель, физкультурный руководитель, 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22 июня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памяти и скорби»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Рассматривание иллюстраций «Города-Герои» 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 «День памяти и скорби»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0E58AF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0E58AF">
              <w:rPr>
                <w:b/>
                <w:color w:val="auto"/>
              </w:rPr>
              <w:t xml:space="preserve">Июль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июля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«День семьи, любви и верности» 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Тематическая беседа «Семья </w:t>
            </w:r>
            <w:proofErr w:type="gramStart"/>
            <w:r>
              <w:rPr>
                <w:color w:val="auto"/>
              </w:rPr>
              <w:t>–э</w:t>
            </w:r>
            <w:proofErr w:type="gramEnd"/>
            <w:r>
              <w:rPr>
                <w:color w:val="auto"/>
              </w:rPr>
              <w:t>то значит быть вместе»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поделок «Раз ромашка, два ромашка»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Фотовыставка «Загляните в семейный альбом»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 июля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«Всемирный день шоколада»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беседа: «Любимое лакомство», «История возникновения шоколада»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июля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ВМФ»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 «ВМФ»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Просмотр видео презентаций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9344" w:type="dxa"/>
            <w:gridSpan w:val="4"/>
          </w:tcPr>
          <w:p w:rsidR="00C94F55" w:rsidRPr="000E58AF" w:rsidRDefault="00C94F55" w:rsidP="005134DA">
            <w:pPr>
              <w:pStyle w:val="Default"/>
              <w:jc w:val="center"/>
              <w:rPr>
                <w:b/>
                <w:color w:val="auto"/>
              </w:rPr>
            </w:pPr>
            <w:r w:rsidRPr="000E58AF">
              <w:rPr>
                <w:b/>
                <w:color w:val="auto"/>
              </w:rPr>
              <w:t xml:space="preserve">Август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 августа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физкультурника»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«Спорт это сила»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Рассматривание иллюстраций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22 августа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Государственного флага Российской Федерации»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Тематическая беседа «Государственные символы России»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Выставка поделок «Символы страны»</w:t>
            </w:r>
          </w:p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Рассматривание иллюстраций 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  <w:tr w:rsidR="00C94F55" w:rsidRPr="000F551F" w:rsidTr="005134DA">
        <w:tc>
          <w:tcPr>
            <w:tcW w:w="1271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27 августа </w:t>
            </w:r>
          </w:p>
        </w:tc>
        <w:tc>
          <w:tcPr>
            <w:tcW w:w="2210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«День российского кино»</w:t>
            </w:r>
          </w:p>
        </w:tc>
        <w:tc>
          <w:tcPr>
            <w:tcW w:w="3744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Тематические беседы «История возникновение кино»</w:t>
            </w:r>
          </w:p>
        </w:tc>
        <w:tc>
          <w:tcPr>
            <w:tcW w:w="2119" w:type="dxa"/>
          </w:tcPr>
          <w:p w:rsidR="00C94F55" w:rsidRDefault="00C94F55" w:rsidP="005134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Педагоги </w:t>
            </w:r>
          </w:p>
        </w:tc>
      </w:tr>
    </w:tbl>
    <w:p w:rsidR="000D7442" w:rsidRDefault="000D7442"/>
    <w:sectPr w:rsidR="000D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F55"/>
    <w:rsid w:val="000D7442"/>
    <w:rsid w:val="00C9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F5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2024-12-24T04:44:00Z</dcterms:created>
  <dcterms:modified xsi:type="dcterms:W3CDTF">2024-12-24T04:44:00Z</dcterms:modified>
</cp:coreProperties>
</file>